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ge">
                  <wp:posOffset>1710690</wp:posOffset>
                </wp:positionV>
                <wp:extent cx="1209675" cy="1141730"/>
                <wp:effectExtent l="19050" t="19050" r="28575" b="20320"/>
                <wp:wrapNone/>
                <wp:docPr id="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141730"/>
                        </a:xfrm>
                        <a:prstGeom prst="ellipse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169.5pt;margin-top:134.7pt;height:89.9pt;width:95.25pt;mso-position-vertical-relative:page;z-index:251658240;mso-width-relative:page;mso-height-relative:page;" fillcolor="#BBD5F0" filled="f" stroked="t" coordsize="21600,21600" o:gfxdata="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MSJ9NoA&#10;AAALAQAADwAAAAAAAAABACAAAAAiAAAAZHJzL2Rvd25yZXYueG1sUEsBAhQAFAAAAAgAh07iQN5p&#10;H+jkAQAArQMAAA4AAAAAAAAAAQAgAAAAKQEAAGRycy9lMm9Eb2MueG1sUEsFBgAAAAAGAAYAWQEA&#10;AH8FAAAAAA==&#10;">
                <v:path/>
                <v:fill type="gradient" on="f" color2="#9CBEE0" focus="100%" focussize="0f,0f">
                  <o:fill type="gradientUnscaled" v:ext="backwardCompatible"/>
                </v:fill>
                <v:stroke weight="3pt" color="#FF0000"/>
                <v:imagedata o:title=""/>
                <o:lock v:ext="edit"/>
                <v:textbox>
                  <w:txbxContent>
                    <w:p>
                      <w:pPr>
                        <w:rPr>
                          <w:rFonts w:cs="Times New Roman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color w:val="FF0000"/>
                          <w:sz w:val="48"/>
                          <w:szCs w:val="48"/>
                        </w:rPr>
                        <w:t>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</w:rPr>
        <w:t>A08055《来料加工免税证明申请表》</w:t>
      </w:r>
    </w:p>
    <w:tbl>
      <w:tblPr>
        <w:tblStyle w:val="3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8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8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来料加工免税证明申请表</w:t>
            </w:r>
            <w:bookmarkStart w:id="1" w:name="_GoBack"/>
            <w:bookmarkEnd w:id="1"/>
          </w:p>
          <w:p>
            <w:pPr>
              <w:pStyle w:val="8"/>
              <w:ind w:right="736"/>
            </w:pPr>
            <w:r>
              <w:rPr>
                <w:rFonts w:hint="eastAsia"/>
              </w:rPr>
              <w:t>纳税人名称：（公章）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XX市XX公司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纳税人识别号：</w:t>
            </w: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9144XXXXXXXXXXXXXX</w:t>
            </w:r>
            <w:bookmarkEnd w:id="0"/>
          </w:p>
          <w:p>
            <w:pPr>
              <w:pStyle w:val="8"/>
              <w:ind w:right="736"/>
            </w:pPr>
            <w:r>
              <w:rPr>
                <w:rFonts w:hint="eastAsia"/>
              </w:rPr>
              <w:t>海关企业代码：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XXXXXXXXXX</w:t>
            </w:r>
          </w:p>
          <w:p>
            <w:pPr>
              <w:pStyle w:val="8"/>
              <w:ind w:right="19" w:firstLine="630"/>
            </w:pPr>
            <w:r>
              <w:rPr>
                <w:rFonts w:hint="eastAsia"/>
              </w:rPr>
              <w:t>我公司委托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XX市XX公司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（纳税人识别号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9144XXXXXXXXXXXXXX</w:t>
            </w:r>
            <w:r>
              <w:rPr>
                <w:rFonts w:hint="eastAsia"/>
              </w:rPr>
              <w:t>）加工下列</w:t>
            </w:r>
            <w:r>
              <w:rPr>
                <w:rFonts w:hint="eastAsia"/>
                <w:spacing w:val="20"/>
              </w:rPr>
              <w:t>来料加工手（账）册的出口</w:t>
            </w:r>
            <w:r>
              <w:rPr>
                <w:rFonts w:hint="eastAsia"/>
              </w:rPr>
              <w:t>货物，请受托方主管税务机关免征下列加工费发票的增值税、消费税。</w:t>
            </w:r>
          </w:p>
          <w:p>
            <w:pPr>
              <w:pStyle w:val="8"/>
              <w:ind w:left="9240" w:right="19" w:hanging="9240"/>
              <w:rPr>
                <w:sz w:val="18"/>
                <w:szCs w:val="18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                                                    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>金额单位：元（列至角分）</w:t>
            </w:r>
            <w:r>
              <w:rPr>
                <w:sz w:val="18"/>
                <w:szCs w:val="18"/>
              </w:rPr>
              <w:tab/>
            </w:r>
          </w:p>
          <w:p>
            <w:pPr>
              <w:pStyle w:val="8"/>
              <w:ind w:left="9240" w:right="19" w:hanging="4725"/>
              <w:rPr>
                <w:rFonts w:hint="eastAsia"/>
              </w:rPr>
            </w:pPr>
            <w:r>
              <w:rPr>
                <w:rFonts w:hint="eastAsia"/>
              </w:rPr>
              <w:t>金额单位：元（列至角分）</w:t>
            </w:r>
          </w:p>
          <w:tbl>
            <w:tblPr>
              <w:tblStyle w:val="3"/>
              <w:tblW w:w="13938" w:type="dxa"/>
              <w:tblInd w:w="0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9"/>
              <w:gridCol w:w="2194"/>
              <w:gridCol w:w="1854"/>
              <w:gridCol w:w="2316"/>
              <w:gridCol w:w="1388"/>
              <w:gridCol w:w="1854"/>
              <w:gridCol w:w="2152"/>
              <w:gridCol w:w="1411"/>
            </w:tblGrid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8" w:hRule="atLeast"/>
              </w:trPr>
              <w:tc>
                <w:tcPr>
                  <w:tcW w:w="76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8"/>
                    <w:spacing w:line="300" w:lineRule="exact"/>
                    <w:jc w:val="center"/>
                    <w:rPr>
                      <w:spacing w:val="20"/>
                    </w:rPr>
                  </w:pPr>
                  <w:r>
                    <w:rPr>
                      <w:rFonts w:hint="eastAsia"/>
                      <w:spacing w:val="20"/>
                    </w:rPr>
                    <w:t>序号</w:t>
                  </w:r>
                </w:p>
              </w:tc>
              <w:tc>
                <w:tcPr>
                  <w:tcW w:w="2194" w:type="dxa"/>
                  <w:vMerge w:val="restart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8"/>
                    <w:spacing w:line="300" w:lineRule="exact"/>
                    <w:jc w:val="center"/>
                    <w:rPr>
                      <w:spacing w:val="20"/>
                    </w:rPr>
                  </w:pPr>
                  <w:r>
                    <w:rPr>
                      <w:rFonts w:hint="eastAsia"/>
                      <w:spacing w:val="20"/>
                    </w:rPr>
                    <w:t>来料加工手（账）册号</w:t>
                  </w:r>
                </w:p>
              </w:tc>
              <w:tc>
                <w:tcPr>
                  <w:tcW w:w="9564" w:type="dxa"/>
                  <w:gridSpan w:val="5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8"/>
                    <w:jc w:val="center"/>
                    <w:rPr>
                      <w:spacing w:val="12"/>
                    </w:rPr>
                  </w:pPr>
                  <w:r>
                    <w:rPr>
                      <w:rFonts w:hint="eastAsia"/>
                      <w:spacing w:val="12"/>
                    </w:rPr>
                    <w:t>已开具发票情况</w:t>
                  </w:r>
                </w:p>
              </w:tc>
              <w:tc>
                <w:tcPr>
                  <w:tcW w:w="1411" w:type="dxa"/>
                  <w:vMerge w:val="restart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pStyle w:val="8"/>
                    <w:jc w:val="center"/>
                    <w:rPr>
                      <w:spacing w:val="12"/>
                    </w:rPr>
                  </w:pPr>
                  <w:r>
                    <w:rPr>
                      <w:rFonts w:hint="eastAsia"/>
                      <w:spacing w:val="12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7" w:hRule="atLeast"/>
              </w:trPr>
              <w:tc>
                <w:tcPr>
                  <w:tcW w:w="76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8"/>
                    <w:spacing w:line="300" w:lineRule="exact"/>
                    <w:jc w:val="center"/>
                    <w:rPr>
                      <w:spacing w:val="20"/>
                    </w:rPr>
                  </w:pPr>
                </w:p>
              </w:tc>
              <w:tc>
                <w:tcPr>
                  <w:tcW w:w="219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8"/>
                    <w:spacing w:line="300" w:lineRule="exact"/>
                    <w:jc w:val="center"/>
                    <w:rPr>
                      <w:spacing w:val="20"/>
                    </w:rPr>
                  </w:pP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8"/>
                    <w:spacing w:line="300" w:lineRule="exact"/>
                    <w:jc w:val="center"/>
                    <w:rPr>
                      <w:color w:val="FF0000"/>
                      <w:spacing w:val="12"/>
                    </w:rPr>
                  </w:pPr>
                  <w:r>
                    <w:rPr>
                      <w:rFonts w:hint="eastAsia"/>
                      <w:spacing w:val="20"/>
                    </w:rPr>
                    <w:t>加工费发票号码</w:t>
                  </w:r>
                </w:p>
              </w:tc>
              <w:tc>
                <w:tcPr>
                  <w:tcW w:w="2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8"/>
                    <w:jc w:val="center"/>
                    <w:rPr>
                      <w:spacing w:val="12"/>
                    </w:rPr>
                  </w:pPr>
                  <w:r>
                    <w:rPr>
                      <w:rFonts w:hint="eastAsia"/>
                      <w:spacing w:val="12"/>
                    </w:rPr>
                    <w:t>已开发票的货物名称</w:t>
                  </w:r>
                </w:p>
              </w:tc>
              <w:tc>
                <w:tcPr>
                  <w:tcW w:w="13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8"/>
                    <w:jc w:val="center"/>
                    <w:rPr>
                      <w:spacing w:val="20"/>
                    </w:rPr>
                  </w:pPr>
                  <w:r>
                    <w:rPr>
                      <w:rFonts w:hint="eastAsia"/>
                      <w:spacing w:val="20"/>
                    </w:rPr>
                    <w:t>单位</w:t>
                  </w: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8"/>
                    <w:jc w:val="center"/>
                    <w:rPr>
                      <w:spacing w:val="20"/>
                    </w:rPr>
                  </w:pPr>
                  <w:r>
                    <w:rPr>
                      <w:rFonts w:hint="eastAsia"/>
                      <w:spacing w:val="20"/>
                    </w:rPr>
                    <w:t>数量</w:t>
                  </w: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8"/>
                    <w:jc w:val="center"/>
                    <w:rPr>
                      <w:spacing w:val="12"/>
                    </w:rPr>
                  </w:pPr>
                  <w:r>
                    <w:rPr>
                      <w:rFonts w:hint="eastAsia"/>
                      <w:spacing w:val="12"/>
                    </w:rPr>
                    <w:t>加工费金额</w:t>
                  </w:r>
                </w:p>
              </w:tc>
              <w:tc>
                <w:tcPr>
                  <w:tcW w:w="141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pStyle w:val="8"/>
                    <w:jc w:val="center"/>
                    <w:rPr>
                      <w:spacing w:val="12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9" w:hRule="atLeast"/>
              </w:trPr>
              <w:tc>
                <w:tcPr>
                  <w:tcW w:w="769" w:type="dxa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8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FF0000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FF0000"/>
                      <w:lang w:val="en-US" w:eastAsia="zh-CN"/>
                    </w:rPr>
                    <w:t>1</w:t>
                  </w:r>
                </w:p>
              </w:tc>
              <w:tc>
                <w:tcPr>
                  <w:tcW w:w="21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8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FF000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FF0000"/>
                      <w:sz w:val="21"/>
                      <w:szCs w:val="21"/>
                    </w:rPr>
                    <w:t>XXX</w:t>
                  </w: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8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FF000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FF0000"/>
                      <w:sz w:val="21"/>
                      <w:szCs w:val="21"/>
                    </w:rPr>
                    <w:t>XXX</w:t>
                  </w:r>
                </w:p>
              </w:tc>
              <w:tc>
                <w:tcPr>
                  <w:tcW w:w="2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8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FF000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FF0000"/>
                      <w:sz w:val="21"/>
                      <w:szCs w:val="21"/>
                    </w:rPr>
                    <w:t>XXX</w:t>
                  </w:r>
                </w:p>
              </w:tc>
              <w:tc>
                <w:tcPr>
                  <w:tcW w:w="13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8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FF000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FF0000"/>
                      <w:sz w:val="21"/>
                      <w:szCs w:val="21"/>
                    </w:rPr>
                    <w:t>XXX</w:t>
                  </w: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8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FF000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FF0000"/>
                      <w:sz w:val="21"/>
                      <w:szCs w:val="21"/>
                    </w:rPr>
                    <w:t>XXX</w:t>
                  </w: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FF000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FF0000"/>
                      <w:sz w:val="21"/>
                      <w:szCs w:val="21"/>
                    </w:rPr>
                    <w:t>XXX.XX</w:t>
                  </w:r>
                </w:p>
                <w:p>
                  <w:pPr>
                    <w:pStyle w:val="8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FF0000"/>
                    </w:rPr>
                  </w:pP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pStyle w:val="8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FF000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FF0000"/>
                      <w:sz w:val="21"/>
                      <w:szCs w:val="21"/>
                    </w:rPr>
                    <w:t>XXX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9" w:hRule="atLeast"/>
              </w:trPr>
              <w:tc>
                <w:tcPr>
                  <w:tcW w:w="769" w:type="dxa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1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3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9" w:hRule="atLeast"/>
              </w:trPr>
              <w:tc>
                <w:tcPr>
                  <w:tcW w:w="769" w:type="dxa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1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3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rPr>
                <w:trHeight w:val="539" w:hRule="atLeast"/>
              </w:trPr>
              <w:tc>
                <w:tcPr>
                  <w:tcW w:w="769" w:type="dxa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1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3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9" w:hRule="atLeast"/>
              </w:trPr>
              <w:tc>
                <w:tcPr>
                  <w:tcW w:w="769" w:type="dxa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194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316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388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top"/>
                </w:tcPr>
                <w:p>
                  <w:pPr>
                    <w:pStyle w:val="8"/>
                  </w:pPr>
                </w:p>
              </w:tc>
            </w:tr>
          </w:tbl>
          <w:p>
            <w:pPr>
              <w:pStyle w:val="8"/>
              <w:ind w:left="8565" w:right="19" w:hanging="40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经办人：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财务负责人：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法定代表人（负责人）：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填表日期：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color w:val="FF0000"/>
                <w:sz w:val="21"/>
                <w:szCs w:val="21"/>
              </w:rPr>
              <w:t>20XX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年</w:t>
            </w:r>
            <w:r>
              <w:rPr>
                <w:color w:val="FF0000"/>
                <w:sz w:val="21"/>
                <w:szCs w:val="21"/>
              </w:rPr>
              <w:t>X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color w:val="FF0000"/>
                <w:sz w:val="21"/>
                <w:szCs w:val="21"/>
              </w:rPr>
              <w:t>X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</w:t>
            </w:r>
          </w:p>
          <w:p>
            <w:pPr>
              <w:pStyle w:val="8"/>
              <w:spacing w:line="320" w:lineRule="exact"/>
              <w:rPr>
                <w:color w:val="FF0000"/>
                <w:sz w:val="28"/>
                <w:szCs w:val="28"/>
              </w:rPr>
            </w:pPr>
          </w:p>
          <w:p>
            <w:pPr>
              <w:pStyle w:val="8"/>
              <w:spacing w:line="560" w:lineRule="exact"/>
              <w:jc w:val="center"/>
              <w:rPr>
                <w:rFonts w:hint="eastAsia" w:ascii="方正小标宋简体" w:hAnsi="宋体" w:eastAsia="方正小标宋简体"/>
                <w:b/>
                <w:bCs/>
                <w:sz w:val="44"/>
                <w:szCs w:val="44"/>
              </w:rPr>
            </w:pPr>
          </w:p>
        </w:tc>
      </w:tr>
    </w:tbl>
    <w:p>
      <w:pPr>
        <w:pStyle w:val="5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9"/>
        <w:ind w:firstLine="420"/>
        <w:rPr>
          <w:rFonts w:ascii="Arial" w:hAnsi="Arial" w:cs="Arial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Arial" w:hAnsi="Arial" w:cs="Arial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47061"/>
    <w:rsid w:val="0CAC19BA"/>
    <w:rsid w:val="6A64706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2019-10-31T08:10:00Z</dcterms:created>
  <dc:creator>陈莉佳</dc:creator>
  <cp:lastModifiedBy>Administrator</cp:lastModifiedBy>
  <dcterms:modified xsi:type="dcterms:W3CDTF">2019-11-14T03:13:45Z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