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ascii="宋体" w:hAnsi="宋体" w:eastAsia="宋体"/>
          <w:color w:val="000000"/>
          <w:kern w:val="0"/>
        </w:rPr>
      </w:pPr>
      <w:r>
        <w:rPr>
          <w:rFonts w:ascii="宋体" w:hAnsi="宋体" w:eastAsia="宋体"/>
          <w:color w:val="000000"/>
          <w:kern w:val="0"/>
        </w:rPr>
        <w:t>A0801</w:t>
      </w:r>
      <w:r>
        <w:rPr>
          <w:rFonts w:hint="eastAsia" w:ascii="宋体" w:hAnsi="宋体" w:eastAsia="宋体"/>
          <w:color w:val="000000"/>
          <w:kern w:val="0"/>
        </w:rPr>
        <w:t>9《</w:t>
      </w:r>
      <w:r>
        <w:rPr>
          <w:rFonts w:hint="eastAsia" w:ascii="宋体" w:hAnsi="宋体" w:eastAsia="宋体" w:cs="宋体"/>
          <w:color w:val="000000"/>
          <w:kern w:val="0"/>
        </w:rPr>
        <w:t>水电气使用清单</w:t>
      </w:r>
      <w:r>
        <w:rPr>
          <w:rFonts w:hint="eastAsia" w:ascii="宋体" w:hAnsi="宋体" w:eastAsia="宋体"/>
          <w:color w:val="000000"/>
          <w:kern w:val="0"/>
        </w:rPr>
        <w:t>》</w:t>
      </w:r>
    </w:p>
    <w:tbl>
      <w:tblPr>
        <w:tblStyle w:val="3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2253"/>
        <w:gridCol w:w="1163"/>
        <w:gridCol w:w="822"/>
        <w:gridCol w:w="797"/>
        <w:gridCol w:w="770"/>
        <w:gridCol w:w="1350"/>
        <w:gridCol w:w="5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52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jc w:val="center"/>
              <w:rPr>
                <w:rFonts w:asci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水电气使用清单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海关企业代码：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XXXXXXXXXX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ge">
                        <wp:posOffset>34925</wp:posOffset>
                      </wp:positionV>
                      <wp:extent cx="1209675" cy="1141730"/>
                      <wp:effectExtent l="19050" t="19050" r="28575" b="20320"/>
                      <wp:wrapNone/>
                      <wp:docPr id="2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34.65pt;margin-top:2.75pt;height:89.9pt;width:95.25pt;mso-position-vertical-relative:page;z-index:251658240;mso-width-relative:page;mso-height-relative:page;" filled="f" stroked="t" coordsize="21600,21600" o:gfxdata="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d75fw1gAAAAgB&#10;AAAPAAAAAAAAAAEAIAAAACIAAABkcnMvZG93bnJldi54bWxQSwECFAAUAAAACACHTuJAoCSx6OQB&#10;AACtAwAADgAAAAAAAAABACAAAAAlAQAAZHJzL2Uyb0RvYy54bWxQSwUGAAAAAAYABgBZAQAAewUA&#10;AAAA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纳税人名称：（公章）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31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纳税人识别号：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9144XXXXXXXXXXXXXX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计量单位：</w:t>
            </w:r>
          </w:p>
        </w:tc>
        <w:tc>
          <w:tcPr>
            <w:tcW w:w="5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6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225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生产企业名称</w:t>
            </w:r>
          </w:p>
        </w:tc>
        <w:tc>
          <w:tcPr>
            <w:tcW w:w="116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生产企业纳税人识别号</w:t>
            </w:r>
          </w:p>
        </w:tc>
        <w:tc>
          <w:tcPr>
            <w:tcW w:w="82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上月抄表数</w:t>
            </w:r>
          </w:p>
        </w:tc>
        <w:tc>
          <w:tcPr>
            <w:tcW w:w="79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本月抄表数</w:t>
            </w:r>
          </w:p>
        </w:tc>
        <w:tc>
          <w:tcPr>
            <w:tcW w:w="7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本月使用量</w:t>
            </w:r>
          </w:p>
        </w:tc>
        <w:tc>
          <w:tcPr>
            <w:tcW w:w="135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本月生产用量</w:t>
            </w:r>
          </w:p>
        </w:tc>
        <w:tc>
          <w:tcPr>
            <w:tcW w:w="5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6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25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6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2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7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5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2</w:t>
            </w:r>
          </w:p>
        </w:tc>
        <w:tc>
          <w:tcPr>
            <w:tcW w:w="116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3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4</w:t>
            </w:r>
          </w:p>
        </w:tc>
        <w:tc>
          <w:tcPr>
            <w:tcW w:w="797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5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6</w:t>
            </w:r>
          </w:p>
        </w:tc>
        <w:tc>
          <w:tcPr>
            <w:tcW w:w="135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7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/>
                <w:color w:val="000000"/>
                <w:szCs w:val="21"/>
              </w:rPr>
              <w:t>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XX市XX公司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9144XXXXXXXXXXXXXX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225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16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合计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77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  <w:tc>
          <w:tcPr>
            <w:tcW w:w="5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102" w:type="dxa"/>
            <w:gridSpan w:val="4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企业申报声明：兹声明以上申报无讹并愿意承担一切法律责任。财务负责人：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法定代表人（负责人）：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日期：</w:t>
            </w:r>
            <w:bookmarkStart w:id="0" w:name="OLE_LINK13"/>
            <w:bookmarkStart w:id="1" w:name="OLE_LINK4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20XX年X月</w:t>
            </w:r>
            <w:bookmarkEnd w:id="0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X日</w:t>
            </w:r>
            <w:bookmarkEnd w:id="1"/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 xml:space="preserve"> </w:t>
            </w:r>
          </w:p>
        </w:tc>
        <w:tc>
          <w:tcPr>
            <w:tcW w:w="3420" w:type="dxa"/>
            <w:gridSpan w:val="4"/>
            <w:vMerge w:val="restart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751205</wp:posOffset>
                      </wp:positionH>
                      <wp:positionV relativeFrom="page">
                        <wp:posOffset>-4445</wp:posOffset>
                      </wp:positionV>
                      <wp:extent cx="1209675" cy="1141730"/>
                      <wp:effectExtent l="19050" t="19050" r="28575" b="20320"/>
                      <wp:wrapNone/>
                      <wp:docPr id="3" name="椭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9675" cy="1141730"/>
                              </a:xfrm>
                              <a:prstGeom prst="ellipse">
                                <a:avLst/>
                              </a:prstGeom>
                              <a:noFill/>
                              <a:ln w="38100" cap="flat" cmpd="sng">
                                <a:solidFill>
                                  <a:srgbClr val="FF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cs="Times New Roman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rFonts w:hint="eastAsia" w:cs="宋体"/>
                                      <w:b/>
                                      <w:bCs/>
                                      <w:color w:val="FF0000"/>
                                      <w:sz w:val="48"/>
                                      <w:szCs w:val="48"/>
                                    </w:rPr>
                                    <w:t>公章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椭圆 7" o:spid="_x0000_s1026" o:spt="3" type="#_x0000_t3" style="position:absolute;left:0pt;margin-left:59.15pt;margin-top:-0.35pt;height:89.9pt;width:95.25pt;mso-position-vertical-relative:page;z-index:251659264;mso-width-relative:page;mso-height-relative:page;" filled="f" stroked="t" coordsize="21600,21600" o:gfxdata="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OVj6tDVAAAACQEA&#10;AA8AAAAAAAAAAQAgAAAAIgAAAGRycy9kb3ducmV2LnhtbFBLAQIUABQAAAAIAIdO4kC1HQRe5AEA&#10;AK0DAAAOAAAAAAAAAAEAIAAAACQBAABkcnMvZTJvRG9jLnhtbFBLBQYAAAAABgAGAFkBAAB6BQAA&#10;AAA=&#10;">
                      <v:fill on="f" focussize="0,0"/>
                      <v:stroke weight="3pt" color="#FF0000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cs="Times New Roman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hint="eastAsia" w:cs="宋体"/>
                                <w:b/>
                                <w:bCs/>
                                <w:color w:val="FF0000"/>
                                <w:sz w:val="48"/>
                                <w:szCs w:val="48"/>
                              </w:rPr>
                              <w:t>公章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宋体" w:hAnsi="宋体" w:cs="宋体"/>
                <w:color w:val="000000"/>
                <w:szCs w:val="21"/>
              </w:rPr>
              <w:t>区管委会行业主管部门审核意见：经办人：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负责人：（公章）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18"/>
                <w:szCs w:val="18"/>
              </w:rPr>
              <w:t>XXX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日期：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</w:rPr>
              <w:t>20XX年X月X日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5102" w:type="dxa"/>
            <w:gridSpan w:val="4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3420" w:type="dxa"/>
            <w:gridSpan w:val="4"/>
            <w:vMerge w:val="continue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5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>
      <w:pPr>
        <w:pStyle w:val="5"/>
        <w:outlineLvl w:val="2"/>
        <w:rPr>
          <w:rFonts w:ascii="Arial" w:hAnsi="Arial" w:cs="Arial"/>
          <w:b/>
          <w:color w:val="000000"/>
        </w:rPr>
      </w:pPr>
      <w:r>
        <w:rPr>
          <w:rFonts w:hint="eastAsia" w:ascii="Arial" w:hAnsi="Arial" w:cs="Arial"/>
          <w:b/>
          <w:color w:val="000000"/>
        </w:rPr>
        <w:t>【表单说明】</w:t>
      </w:r>
    </w:p>
    <w:p>
      <w:pPr>
        <w:pStyle w:val="9"/>
        <w:numPr>
          <w:ilvl w:val="0"/>
          <w:numId w:val="1"/>
        </w:numPr>
        <w:rPr>
          <w:rFonts w:hint="eastAsia" w:ascii="宋体" w:hAnsi="宋体" w:cs="宋体"/>
          <w:color w:val="000000"/>
          <w:szCs w:val="21"/>
        </w:rPr>
      </w:pPr>
      <w:r>
        <w:rPr>
          <w:rFonts w:hint="eastAsia" w:ascii="宋体" w:hAnsi="宋体" w:cs="宋体"/>
          <w:color w:val="000000"/>
          <w:szCs w:val="21"/>
        </w:rPr>
        <w:t>本月生产用量应小于等于本月使用量；</w:t>
      </w:r>
    </w:p>
    <w:p>
      <w:pPr>
        <w:pStyle w:val="9"/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szCs w:val="21"/>
        </w:rPr>
      </w:pPr>
    </w:p>
    <w:p>
      <w:pPr>
        <w:pStyle w:val="9"/>
        <w:widowControl w:val="0"/>
        <w:numPr>
          <w:numId w:val="0"/>
        </w:numPr>
        <w:jc w:val="both"/>
        <w:rPr>
          <w:rFonts w:hint="eastAsia" w:ascii="宋体" w:hAnsi="宋体" w:cs="宋体"/>
          <w:color w:val="000000"/>
          <w:szCs w:val="21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bookmarkStart w:id="2" w:name="_GoBack"/>
      <w:bookmarkEnd w:id="2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CB8173"/>
    <w:multiLevelType w:val="singleLevel"/>
    <w:tmpl w:val="5DCB8173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55193"/>
    <w:rsid w:val="0EED60AC"/>
    <w:rsid w:val="39D55193"/>
    <w:rsid w:val="597B547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5"/>
    <w:next w:val="5"/>
    <w:qFormat/>
    <w:uiPriority w:val="0"/>
    <w:pPr>
      <w:keepNext/>
      <w:keepLines/>
      <w:widowControl w:val="0"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paragraph" w:customStyle="1" w:styleId="5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6">
    <w:name w:val="二级标题_0"/>
    <w:basedOn w:val="1"/>
    <w:qFormat/>
    <w:uiPriority w:val="0"/>
    <w:pPr>
      <w:ind w:firstLine="420"/>
      <w:outlineLvl w:val="3"/>
    </w:pPr>
    <w:rPr>
      <w:rFonts w:ascii="Arial" w:hAnsi="Arial" w:cs="Arial"/>
    </w:rPr>
  </w:style>
  <w:style w:type="paragraph" w:customStyle="1" w:styleId="7">
    <w:name w:val="需求正文_0"/>
    <w:basedOn w:val="1"/>
    <w:qFormat/>
    <w:uiPriority w:val="0"/>
    <w:pPr>
      <w:ind w:firstLine="420"/>
    </w:pPr>
    <w:rPr>
      <w:rFonts w:ascii="Arial" w:hAnsi="Arial" w:eastAsia="宋体"/>
      <w:kern w:val="2"/>
      <w:sz w:val="21"/>
    </w:rPr>
  </w:style>
  <w:style w:type="paragraph" w:customStyle="1" w:styleId="8">
    <w:name w:val="List Paragraph"/>
    <w:basedOn w:val="5"/>
    <w:qFormat/>
    <w:uiPriority w:val="34"/>
    <w:pPr>
      <w:widowControl w:val="0"/>
      <w:ind w:firstLine="420"/>
      <w:jc w:val="both"/>
    </w:pPr>
    <w:rPr>
      <w:rFonts w:ascii="Calibri" w:hAnsi="Calibri" w:eastAsia="宋体"/>
      <w:kern w:val="2"/>
      <w:sz w:val="21"/>
      <w:szCs w:val="22"/>
    </w:rPr>
  </w:style>
  <w:style w:type="paragraph" w:customStyle="1" w:styleId="9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2019-11-04T03:32:00Z</dcterms:created>
  <dc:creator>陈莉佳</dc:creator>
  <cp:lastModifiedBy>Administrator</cp:lastModifiedBy>
  <dcterms:modified xsi:type="dcterms:W3CDTF">2019-11-13T03:14:28Z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