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A07108</w:t>
      </w:r>
      <w:r>
        <w:rPr>
          <w:rFonts w:hint="eastAsia" w:ascii="宋体" w:hAnsi="宋体" w:eastAsia="宋体"/>
        </w:rPr>
        <w:t>《个体工商户定额核定审批表》</w:t>
      </w:r>
    </w:p>
    <w:p>
      <w:pPr>
        <w:pStyle w:val="9"/>
        <w:jc w:val="center"/>
        <w:rPr>
          <w:rFonts w:ascii="宋体"/>
          <w:b/>
          <w:sz w:val="44"/>
        </w:rPr>
      </w:pPr>
      <w:r>
        <w:rPr>
          <w:rFonts w:hint="eastAsia" w:ascii="宋体" w:hAnsi="宋体"/>
          <w:b/>
          <w:sz w:val="36"/>
          <w:szCs w:val="36"/>
        </w:rPr>
        <w:t>个体工商户定额核定审批表</w:t>
      </w:r>
    </w:p>
    <w:p>
      <w:pPr>
        <w:pStyle w:val="9"/>
      </w:pPr>
    </w:p>
    <w:tbl>
      <w:tblPr>
        <w:tblStyle w:val="3"/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686"/>
        <w:gridCol w:w="781"/>
        <w:gridCol w:w="727"/>
        <w:gridCol w:w="367"/>
        <w:gridCol w:w="368"/>
        <w:gridCol w:w="811"/>
        <w:gridCol w:w="810"/>
        <w:gridCol w:w="760"/>
        <w:gridCol w:w="680"/>
        <w:gridCol w:w="40"/>
        <w:gridCol w:w="652"/>
        <w:gridCol w:w="568"/>
        <w:gridCol w:w="15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44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9244XXXXXXXXXXXXXX</w:t>
            </w:r>
            <w:bookmarkStart w:id="0" w:name="_GoBack"/>
            <w:bookmarkEnd w:id="0"/>
          </w:p>
        </w:tc>
        <w:tc>
          <w:tcPr>
            <w:tcW w:w="1989" w:type="dxa"/>
            <w:gridSpan w:val="3"/>
            <w:vAlign w:val="center"/>
          </w:tcPr>
          <w:p>
            <w:pPr>
              <w:pStyle w:val="9"/>
            </w:pPr>
            <w:r>
              <w:rPr>
                <w:rFonts w:hint="eastAsia"/>
              </w:rPr>
              <w:t>纳税人名称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XX市XX公司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业主姓名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44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核定期限</w:t>
            </w:r>
          </w:p>
        </w:tc>
        <w:tc>
          <w:tcPr>
            <w:tcW w:w="7644" w:type="dxa"/>
            <w:gridSpan w:val="13"/>
            <w:vAlign w:val="center"/>
          </w:tcPr>
          <w:p>
            <w:pPr>
              <w:pStyle w:val="9"/>
              <w:ind w:firstLine="84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</w:p>
          <w:p>
            <w:pPr>
              <w:pStyle w:val="9"/>
              <w:ind w:firstLine="840"/>
              <w:rPr>
                <w:szCs w:val="21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pict>
                <v:shape id="文本框 3" o:spid="_x0000_s1026" type="#_x0000_t202" style="position:absolute;left:0;margin-left:-1.9pt;margin-top:35.5pt;height:181.75pt;width:367.5pt;rotation:0f;z-index:251658240;" o:ole="f" fillcolor="#FFFFFF" filled="f" o:preferrelative="t" stroked="f" coordorigin="0,0" coordsize="21600,21600">
                  <v:fill on="f" color2="#FFFFFF" o:opacity2="100%" focus="0%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color w:val="FF0000"/>
                            <w:sz w:val="52"/>
                            <w:szCs w:val="52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color w:val="FF0000"/>
                            <w:sz w:val="52"/>
                            <w:szCs w:val="52"/>
                            <w:lang w:eastAsia="zh-CN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宋体"/>
                            <w:color w:val="FF0000"/>
                            <w:sz w:val="52"/>
                            <w:szCs w:val="52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color w:val="FF0000"/>
                            <w:sz w:val="52"/>
                            <w:szCs w:val="52"/>
                            <w:lang w:eastAsia="zh-CN"/>
                          </w:rPr>
                          <w:t>据实填写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日至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44" w:type="dxa"/>
            <w:gridSpan w:val="2"/>
            <w:vMerge w:val="restart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>
            <w:pPr>
              <w:pStyle w:val="9"/>
              <w:jc w:val="center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81" w:type="dxa"/>
            <w:vMerge w:val="restart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应纳税经营额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44" w:type="dxa"/>
            <w:gridSpan w:val="2"/>
            <w:vMerge w:val="continue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781" w:type="dxa"/>
            <w:vMerge w:val="continue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810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760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680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928" w:type="dxa"/>
            <w:vMerge w:val="continue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58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pStyle w:val="9"/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9"/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pStyle w:val="9"/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9"/>
              <w:jc w:val="both"/>
              <w:rPr>
                <w:color w:val="FF0000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9"/>
              <w:jc w:val="center"/>
              <w:rPr>
                <w:color w:val="FF0000"/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9"/>
              <w:jc w:val="both"/>
              <w:rPr>
                <w:color w:val="FF0000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9"/>
              <w:jc w:val="center"/>
              <w:rPr>
                <w:color w:val="FF0000"/>
                <w:szCs w:val="21"/>
              </w:rPr>
            </w:pPr>
          </w:p>
        </w:tc>
        <w:tc>
          <w:tcPr>
            <w:tcW w:w="692" w:type="dxa"/>
            <w:gridSpan w:val="2"/>
            <w:vAlign w:val="center"/>
          </w:tcPr>
          <w:p>
            <w:pPr>
              <w:pStyle w:val="9"/>
              <w:jc w:val="center"/>
              <w:rPr>
                <w:color w:val="FF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9"/>
              <w:jc w:val="center"/>
              <w:rPr>
                <w:color w:val="FF0000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44" w:type="dxa"/>
            <w:gridSpan w:val="2"/>
            <w:vMerge w:val="restart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定额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比对</w:t>
            </w:r>
          </w:p>
        </w:tc>
        <w:tc>
          <w:tcPr>
            <w:tcW w:w="2243" w:type="dxa"/>
            <w:gridSpan w:val="4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上期定额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上期月均开具普通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发票应税金额</w:t>
            </w:r>
          </w:p>
        </w:tc>
        <w:tc>
          <w:tcPr>
            <w:tcW w:w="1412" w:type="dxa"/>
            <w:gridSpan w:val="4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44" w:type="dxa"/>
            <w:gridSpan w:val="2"/>
            <w:vMerge w:val="continue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2243" w:type="dxa"/>
            <w:gridSpan w:val="4"/>
            <w:vAlign w:val="center"/>
          </w:tcPr>
          <w:p>
            <w:pPr>
              <w:pStyle w:val="9"/>
              <w:jc w:val="both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3061" w:type="dxa"/>
            <w:gridSpan w:val="4"/>
            <w:vAlign w:val="center"/>
          </w:tcPr>
          <w:p>
            <w:pPr>
              <w:pStyle w:val="9"/>
              <w:jc w:val="center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412" w:type="dxa"/>
            <w:gridSpan w:val="4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44" w:type="dxa"/>
            <w:gridSpan w:val="2"/>
            <w:vMerge w:val="restart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>
            <w:pPr>
              <w:pStyle w:val="9"/>
              <w:jc w:val="center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81" w:type="dxa"/>
            <w:vMerge w:val="restart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应纳税经营额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税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44" w:type="dxa"/>
            <w:gridSpan w:val="2"/>
            <w:vMerge w:val="continue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781" w:type="dxa"/>
            <w:vMerge w:val="continue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811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810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760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652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税率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税额</w:t>
            </w:r>
          </w:p>
        </w:tc>
        <w:tc>
          <w:tcPr>
            <w:tcW w:w="928" w:type="dxa"/>
            <w:vMerge w:val="continue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958" w:type="dxa"/>
            <w:vMerge w:val="restart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主管税务机关核定</w:t>
            </w:r>
          </w:p>
        </w:tc>
        <w:tc>
          <w:tcPr>
            <w:tcW w:w="686" w:type="dxa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  <w:p>
            <w:pPr>
              <w:pStyle w:val="9"/>
              <w:ind w:firstLine="210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781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8" w:type="dxa"/>
            <w:vMerge w:val="continue"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781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652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44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管理环节意见</w:t>
            </w:r>
          </w:p>
        </w:tc>
        <w:tc>
          <w:tcPr>
            <w:tcW w:w="7644" w:type="dxa"/>
            <w:gridSpan w:val="13"/>
            <w:vAlign w:val="center"/>
          </w:tcPr>
          <w:p>
            <w:pPr>
              <w:pStyle w:val="9"/>
              <w:spacing w:line="320" w:lineRule="atLeast"/>
              <w:ind w:left="5670" w:hanging="5670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</w:rPr>
              <w:t>经办人：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负责人：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>（签章）</w:t>
            </w:r>
            <w:r>
              <w:rPr>
                <w:rFonts w:ascii="宋体" w:hAnsi="宋体"/>
              </w:rPr>
              <w:t xml:space="preserve">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644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</w:rPr>
              <w:t>主管税务机关</w:t>
            </w:r>
          </w:p>
          <w:p>
            <w:pPr>
              <w:pStyle w:val="9"/>
              <w:jc w:val="center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644" w:type="dxa"/>
            <w:gridSpan w:val="13"/>
            <w:vAlign w:val="center"/>
          </w:tcPr>
          <w:p>
            <w:pPr>
              <w:pStyle w:val="9"/>
              <w:spacing w:line="400" w:lineRule="atLeast"/>
              <w:rPr>
                <w:rFonts w:ascii="宋体"/>
                <w:szCs w:val="24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　　　　　　　　　　　　　　　　　　　　　　　　　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（签章）</w:t>
            </w:r>
          </w:p>
          <w:p>
            <w:pPr>
              <w:pStyle w:val="9"/>
              <w:spacing w:line="320" w:lineRule="atLeast"/>
              <w:ind w:firstLine="1260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</w:rPr>
              <w:t>负责人：</w:t>
            </w:r>
            <w:r>
              <w:rPr>
                <w:rFonts w:ascii="宋体" w:hAnsi="宋体"/>
              </w:rPr>
              <w:t xml:space="preserve">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644" w:type="dxa"/>
            <w:gridSpan w:val="2"/>
            <w:vAlign w:val="center"/>
          </w:tcPr>
          <w:p>
            <w:pPr>
              <w:pStyle w:val="9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县（市）级</w:t>
            </w:r>
          </w:p>
          <w:p>
            <w:pPr>
              <w:pStyle w:val="9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税务机关意见</w:t>
            </w:r>
          </w:p>
        </w:tc>
        <w:tc>
          <w:tcPr>
            <w:tcW w:w="7644" w:type="dxa"/>
            <w:gridSpan w:val="13"/>
            <w:vAlign w:val="center"/>
          </w:tcPr>
          <w:p>
            <w:pPr>
              <w:pStyle w:val="9"/>
              <w:spacing w:line="400" w:lineRule="atLeast"/>
              <w:ind w:firstLine="6090"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</w:rPr>
              <w:t>（签章）</w:t>
            </w:r>
          </w:p>
          <w:p>
            <w:pPr>
              <w:pStyle w:val="9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负责人：</w:t>
            </w:r>
            <w:r>
              <w:rPr>
                <w:rFonts w:ascii="宋体" w:hAnsi="宋体"/>
              </w:rPr>
              <w:t xml:space="preserve">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pStyle w:val="9"/>
      </w:pPr>
      <w:r>
        <w:rPr>
          <w:rFonts w:hint="eastAsia"/>
        </w:rPr>
        <w:t>填表时间：</w:t>
      </w:r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>20XX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color w:val="FF0000"/>
          <w:szCs w:val="21"/>
          <w:lang w:val="en-US" w:eastAsia="zh-CN"/>
        </w:rPr>
        <w:t>X</w:t>
      </w:r>
      <w:r>
        <w:rPr>
          <w:rFonts w:hint="eastAsia" w:ascii="宋体" w:hAnsi="宋体" w:eastAsia="宋体" w:cs="宋体"/>
          <w:szCs w:val="21"/>
        </w:rPr>
        <w:t>日</w:t>
      </w:r>
    </w:p>
    <w:p>
      <w:pPr>
        <w:pStyle w:val="6"/>
        <w:ind w:firstLine="422"/>
      </w:pPr>
      <w:r>
        <w:rPr>
          <w:rFonts w:hint="eastAsia"/>
        </w:rPr>
        <w:t>【表单说明】</w:t>
      </w:r>
    </w:p>
    <w:p>
      <w:pPr>
        <w:pStyle w:val="8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注：本表一式三份，一份纳税人留存、主管税务机关和县（市）级税务机关各留存一份。</w:t>
      </w:r>
    </w:p>
    <w:p>
      <w:pPr>
        <w:pStyle w:val="4"/>
        <w:rPr>
          <w:rFonts w:eastAsia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4"/>
        <w:rPr>
          <w:rFonts w:eastAsia="宋体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06B703D"/>
    <w:rsid w:val="08BB75CA"/>
    <w:rsid w:val="2C3875E2"/>
    <w:rsid w:val="2C5D052D"/>
    <w:rsid w:val="2DAA5F8A"/>
    <w:rsid w:val="38B26240"/>
    <w:rsid w:val="406B703D"/>
    <w:rsid w:val="45747A4E"/>
    <w:rsid w:val="632E3DAE"/>
    <w:rsid w:val="70A70A42"/>
    <w:rsid w:val="76B1502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2019-11-04T03:15:00Z</dcterms:created>
  <dc:creator>陈莉佳</dc:creator>
  <cp:lastModifiedBy>谭振万</cp:lastModifiedBy>
  <dcterms:modified xsi:type="dcterms:W3CDTF">2019-11-13T06:50:23Z</dcterms:modified>
  <dc:title>A07108《个体工商户定额核定审批表》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