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A01013《注销税务登记申请审批表》</w:t>
      </w:r>
    </w:p>
    <w:p>
      <w:pPr>
        <w:pStyle w:val="8"/>
        <w:jc w:val="center"/>
      </w:pPr>
      <w:r>
        <w:rPr>
          <w:rFonts w:hint="eastAsia" w:ascii="宋体" w:hAnsi="宋体"/>
          <w:b/>
          <w:bCs/>
          <w:sz w:val="52"/>
          <w:szCs w:val="52"/>
        </w:rPr>
        <w:t>注销税务登记申请审批表</w:t>
      </w:r>
    </w:p>
    <w:tbl>
      <w:tblPr>
        <w:tblStyle w:val="3"/>
        <w:tblW w:w="842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114"/>
        <w:gridCol w:w="1507"/>
        <w:gridCol w:w="180"/>
        <w:gridCol w:w="725"/>
        <w:gridCol w:w="477"/>
        <w:gridCol w:w="140"/>
        <w:gridCol w:w="1513"/>
        <w:gridCol w:w="1515"/>
        <w:gridCol w:w="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46" w:hRule="atLeast"/>
          <w:jc w:val="center"/>
        </w:trPr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纳税人名称</w:t>
            </w:r>
          </w:p>
        </w:tc>
        <w:tc>
          <w:tcPr>
            <w:tcW w:w="28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XX市XX公司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统一社会信用代码</w:t>
            </w:r>
          </w:p>
        </w:tc>
        <w:tc>
          <w:tcPr>
            <w:tcW w:w="316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9144XXXXXXXXXXXXXX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762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注销原因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 （如实填写）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372" w:hRule="atLeast"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附送资料</w:t>
            </w: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36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36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  <w:tc>
          <w:tcPr>
            <w:tcW w:w="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XXX </w:t>
            </w:r>
          </w:p>
        </w:tc>
        <w:tc>
          <w:tcPr>
            <w:tcW w:w="36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869950</wp:posOffset>
                      </wp:positionH>
                      <wp:positionV relativeFrom="paragraph">
                        <wp:posOffset>204470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68.5pt;margin-top:16.1pt;height:89.9pt;width:95.25pt;z-index:251679744;mso-width-relative:page;mso-height-relative:page;" filled="f" stroked="t" coordsize="21600,21600" o:gfxdata="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nR8jtgAAAAK&#10;AQAADwAAAAAAAAABACAAAAAiAAAAZHJzL2Rvd25yZXYueG1sUEsBAhQAFAAAAAgAh07iQObbzbYc&#10;AgAACQQAAA4AAAAAAAAAAQAgAAAAJwEAAGRycy9lMm9Eb2MueG1sUEsFBgAAAAAGAAYAWQEAALUF&#10;AAAAAA=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</w:p>
        </w:tc>
        <w:tc>
          <w:tcPr>
            <w:tcW w:w="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143" w:hRule="atLeast"/>
          <w:jc w:val="center"/>
        </w:trPr>
        <w:tc>
          <w:tcPr>
            <w:tcW w:w="841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 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                                   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 法定代表人（负责人）： </w:t>
            </w:r>
            <w:r>
              <w:rPr>
                <w:rFonts w:hint="eastAsia" w:ascii="仿宋_GB2312" w:eastAsia="仿宋_GB2312"/>
                <w:color w:val="FF0000"/>
                <w:szCs w:val="21"/>
                <w:lang w:eastAsia="zh-CN"/>
              </w:rPr>
              <w:t>李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 纳税人（签章）</w:t>
            </w:r>
          </w:p>
          <w:p>
            <w:pPr>
              <w:pStyle w:val="8"/>
              <w:ind w:firstLine="470"/>
              <w:rPr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 年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月  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                        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>     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20XX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年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FF0000"/>
                <w:szCs w:val="21"/>
              </w:rPr>
              <w:t xml:space="preserve"> 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 </w:t>
            </w: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432" w:hRule="atLeast"/>
          <w:jc w:val="center"/>
        </w:trPr>
        <w:tc>
          <w:tcPr>
            <w:tcW w:w="8416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受理时间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经办人：             负责人： </w:t>
            </w:r>
          </w:p>
          <w:p>
            <w:pPr>
              <w:pStyle w:val="8"/>
              <w:ind w:firstLine="470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清缴税款、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滞纳金、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罚款情况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 负责人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 年  月  日 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缴销发票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情况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 负责人：</w:t>
            </w:r>
          </w:p>
          <w:p>
            <w:pPr>
              <w:pStyle w:val="8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    年  月  日     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200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税务检查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意见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检查人员：                 负责人：                </w:t>
            </w:r>
          </w:p>
          <w:p>
            <w:pPr>
              <w:pStyle w:val="8"/>
              <w:ind w:firstLine="35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年  月   日             年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收缴税务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证件情况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种类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税务登记证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正本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 税务登记证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副本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临时税务登记证正本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临时税务登记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证副本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收缴数量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2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2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rPr>
                <w:szCs w:val="21"/>
              </w:rPr>
            </w:pPr>
          </w:p>
        </w:tc>
        <w:tc>
          <w:tcPr>
            <w:tcW w:w="718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>经办人：                   负责人：</w:t>
            </w:r>
          </w:p>
          <w:p>
            <w:pPr>
              <w:pStyle w:val="8"/>
              <w:ind w:firstLine="82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    年 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cantSplit/>
          <w:trHeight w:val="1047" w:hRule="atLeast"/>
          <w:jc w:val="center"/>
        </w:trPr>
        <w:tc>
          <w:tcPr>
            <w:tcW w:w="12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批准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意见</w:t>
            </w:r>
          </w:p>
        </w:tc>
        <w:tc>
          <w:tcPr>
            <w:tcW w:w="717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                          </w:t>
            </w:r>
          </w:p>
          <w:p>
            <w:pPr>
              <w:pStyle w:val="8"/>
              <w:jc w:val="center"/>
            </w:pPr>
            <w:r>
              <w:rPr>
                <w:rFonts w:hint="eastAsia" w:ascii="仿宋_GB2312" w:eastAsia="仿宋_GB2312"/>
                <w:color w:val="000000"/>
              </w:rPr>
              <w:t>                                                                                       </w:t>
            </w:r>
          </w:p>
          <w:p>
            <w:pPr>
              <w:pStyle w:val="8"/>
            </w:pPr>
            <w:r>
              <w:rPr>
                <w:rFonts w:hint="eastAsia" w:ascii="仿宋_GB2312" w:eastAsia="仿宋_GB2312"/>
                <w:color w:val="000000"/>
              </w:rPr>
              <w:t xml:space="preserve">部门负责人：                                 税务机关 （签章） </w:t>
            </w:r>
          </w:p>
          <w:p>
            <w:pPr>
              <w:pStyle w:val="8"/>
              <w:ind w:firstLine="823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年  月  日                              年   月   日</w:t>
            </w:r>
          </w:p>
        </w:tc>
      </w:tr>
    </w:tbl>
    <w:p>
      <w:pPr>
        <w:pStyle w:val="8"/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１.本表依据《征管法实施细则》第十五条设置。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２.适用范围：纳税人发生解散、破产、撤销、被吊销营业执照及其他情形而依法终止纳税义务，或者因住所、经营地点变动而涉及改变税务登记机关的，向原税务登记机关申报办理注销税务登记时使用。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3.填表说明：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（1）附送资料：填写附报的有关注销的文件和证明资料；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（2）清缴税款、滞纳金、罚款情况：填写纳税人应纳税款、滞纳金、罚款缴纳情况；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（3）缴销发票情况：纳税人发票领购簿及发票缴销情况；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（4）税务检查意见：检查人员对需要清查的纳税人，在纳税人缴清查补的税款、滞纳金、罚款后签署意见；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（5）收缴税务证件情况：在相应的栏内填写收缴数量并签字确认，收缴的证件如果为 “临时税务登记证”，添加 “临时”字样。 </w:t>
      </w:r>
    </w:p>
    <w:p>
      <w:pPr>
        <w:pStyle w:val="7"/>
        <w:rPr>
          <w:rFonts w:ascii="宋体" w:hAnsi="宋体" w:cs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</w:rPr>
        <w:t>４.本表为A4型竖式，一式二份，税务机关一份，纳税人一份。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408E4"/>
    <w:rsid w:val="22D408E4"/>
    <w:rsid w:val="5F23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2019-10-28T09:21:00Z</dcterms:created>
  <dc:creator>陈莉佳</dc:creator>
  <cp:lastModifiedBy>敖卓勋</cp:lastModifiedBy>
  <dcterms:modified xsi:type="dcterms:W3CDTF">2019-11-13T01:24:05Z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