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  <w:r>
        <w:rPr>
          <w:rFonts w:hint="eastAsia" w:ascii="宋体" w:hAnsi="宋体"/>
        </w:rPr>
        <w:t>A</w:t>
      </w:r>
      <w:r>
        <w:rPr>
          <w:rFonts w:ascii="宋体" w:hAnsi="宋体"/>
        </w:rPr>
        <w:t>07091</w:t>
      </w:r>
      <w:r>
        <w:rPr>
          <w:rFonts w:hint="eastAsia"/>
        </w:rPr>
        <w:t>《终止定期定额征收方式申请表》</w:t>
      </w:r>
    </w:p>
    <w:p>
      <w:pPr>
        <w:pStyle w:val="8"/>
        <w:ind w:firstLine="640"/>
        <w:jc w:val="center"/>
        <w:rPr>
          <w:rFonts w:hint="eastAsia" w:ascii="仿宋_GB2312" w:hAnsi="华文仿宋" w:eastAsia="仿宋_GB2312"/>
          <w:sz w:val="32"/>
          <w:szCs w:val="32"/>
        </w:rPr>
      </w:pPr>
      <w:bookmarkStart w:id="0" w:name="_GoBack"/>
      <w:bookmarkEnd w:id="0"/>
    </w:p>
    <w:p>
      <w:pPr>
        <w:pStyle w:val="8"/>
        <w:ind w:firstLine="640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终止定期定额征收方式申请表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8"/>
        <w:gridCol w:w="459"/>
        <w:gridCol w:w="778"/>
        <w:gridCol w:w="1321"/>
        <w:gridCol w:w="442"/>
        <w:gridCol w:w="216"/>
        <w:gridCol w:w="705"/>
        <w:gridCol w:w="216"/>
        <w:gridCol w:w="843"/>
        <w:gridCol w:w="100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gridSpan w:val="4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纳税人识别号</w:t>
            </w:r>
          </w:p>
        </w:tc>
        <w:tc>
          <w:tcPr>
            <w:tcW w:w="1763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纳税人名称</w:t>
            </w:r>
          </w:p>
        </w:tc>
        <w:tc>
          <w:tcPr>
            <w:tcW w:w="1852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  <w:gridSpan w:val="4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业主姓名</w:t>
            </w:r>
          </w:p>
        </w:tc>
        <w:tc>
          <w:tcPr>
            <w:tcW w:w="5595" w:type="dxa"/>
            <w:gridSpan w:val="8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8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征收项目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征收品目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核定经营收入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税率（征收率）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税额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核定日期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执行期起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变更期限起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执行期止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终止原因</w:t>
            </w:r>
          </w:p>
        </w:tc>
        <w:tc>
          <w:tcPr>
            <w:tcW w:w="6373" w:type="dxa"/>
            <w:gridSpan w:val="9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终止日期</w:t>
            </w:r>
          </w:p>
        </w:tc>
        <w:tc>
          <w:tcPr>
            <w:tcW w:w="6373" w:type="dxa"/>
            <w:gridSpan w:val="9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5" w:type="dxa"/>
            <w:gridSpan w:val="3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申请日期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pStyle w:val="8"/>
              <w:spacing w:before="100" w:beforeAutospacing="1" w:after="100" w:afterAutospacing="1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pStyle w:val="6"/>
        <w:ind w:firstLine="422"/>
        <w:rPr>
          <w:rFonts w:cs="Times New Roman"/>
        </w:rPr>
      </w:pPr>
      <w:r>
        <w:rPr>
          <w:rFonts w:hint="eastAsia" w:cs="宋体"/>
        </w:rPr>
        <w:t>【表单说明】</w:t>
      </w:r>
    </w:p>
    <w:p>
      <w:pPr>
        <w:pStyle w:val="9"/>
        <w:rPr>
          <w:rFonts w:hint="eastAsia" w:cs="宋体"/>
        </w:rPr>
      </w:pPr>
      <w:r>
        <w:rPr>
          <w:rFonts w:hint="eastAsia" w:cs="宋体"/>
        </w:rPr>
        <w:t>无</w:t>
      </w:r>
    </w:p>
    <w:p>
      <w:pPr>
        <w:pStyle w:val="4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0D34"/>
    <w:rsid w:val="633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2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5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2019-11-04T03:13:00Z</dcterms:created>
  <dc:creator>陈莉佳</dc:creator>
  <cp:lastModifiedBy>陈莉佳</cp:lastModifiedBy>
  <dcterms:modified xsi:type="dcterms:W3CDTF">2019-11-04T03:13:16Z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