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A05031《准予免税购进出口卷烟证明》</w:t>
      </w:r>
    </w:p>
    <w:p>
      <w:pPr>
        <w:pStyle w:val="8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准予免税购进出口卷烟证明</w:t>
      </w:r>
    </w:p>
    <w:p>
      <w:pPr>
        <w:pStyle w:val="8"/>
        <w:widowControl/>
        <w:spacing w:line="360" w:lineRule="auto"/>
        <w:ind w:left="420" w:firstLine="420"/>
        <w:jc w:val="center"/>
        <w:rPr>
          <w:rFonts w:ascii="Arial" w:hAnsi="Arial"/>
          <w:color w:val="000000"/>
          <w:kern w:val="0"/>
          <w:szCs w:val="21"/>
        </w:rPr>
      </w:pPr>
      <w:r>
        <w:rPr>
          <w:rFonts w:hint="eastAsia" w:ascii="Arial" w:hAnsi="Arial"/>
          <w:color w:val="000000"/>
          <w:kern w:val="0"/>
          <w:szCs w:val="21"/>
        </w:rPr>
        <w:t>编号：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______________税务局：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___________________（纳税人识别号为：__________________________，海关企业代码为：_____________________）需从_____________________（纳税人识别号为：________________）购买下表所列卷烟，用于国家计划内出口，请对上述卷烟免征增值税、消费税。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                                                    金额单位：元至角分</w:t>
      </w:r>
    </w:p>
    <w:tbl>
      <w:tblPr>
        <w:tblStyle w:val="2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0"/>
        <w:gridCol w:w="1480"/>
        <w:gridCol w:w="1253"/>
        <w:gridCol w:w="958"/>
        <w:gridCol w:w="1426"/>
        <w:gridCol w:w="1366"/>
        <w:gridCol w:w="780"/>
        <w:gridCol w:w="592"/>
        <w:gridCol w:w="1590"/>
        <w:gridCol w:w="1590"/>
        <w:gridCol w:w="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商品代码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商品名称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牌号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数量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金额(元)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今年免税出口卷烟计划数量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今年已开具《准免证》卷烟数量</w:t>
            </w:r>
          </w:p>
        </w:tc>
        <w:tc>
          <w:tcPr>
            <w:tcW w:w="754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单价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2"/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主管税务机关：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8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ind w:firstLine="8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</w:tc>
        <w:tc>
          <w:tcPr>
            <w:tcW w:w="4530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复核人：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4526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负责人：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（公章）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年   月   日</w:t>
            </w:r>
          </w:p>
        </w:tc>
      </w:tr>
    </w:tbl>
    <w:p>
      <w:pPr>
        <w:pStyle w:val="9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注：本证明一式三份，一份交卷烟出口企业，卷烟出口企业将其转交卷烟生产企业，卷烟出口企业据此向主管税务机关申报办理免税手续；一份寄送卷烟生产企业主管税务机关，一份由开具税务机关留存。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91D0A"/>
    <w:rsid w:val="6329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2019-10-30T03:12:00Z</dcterms:created>
  <dc:creator>陈莉佳</dc:creator>
  <cp:lastModifiedBy>陈莉佳</cp:lastModifiedBy>
  <dcterms:modified xsi:type="dcterms:W3CDTF">2019-10-30T03:12:57Z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