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43"/>
      <w:r>
        <w:t>A02</w:t>
      </w:r>
      <w:r>
        <w:rPr>
          <w:rFonts w:hint="eastAsia"/>
        </w:rPr>
        <w:t>0</w:t>
      </w:r>
      <w:r>
        <w:t>90</w:t>
      </w:r>
      <w:r>
        <w:rPr>
          <w:rFonts w:hint="eastAsia"/>
        </w:rPr>
        <w:t>《开具红字增值税专用发票信息</w:t>
      </w:r>
      <w:r>
        <w:t>表</w:t>
      </w:r>
      <w:r>
        <w:rPr>
          <w:rFonts w:hint="eastAsia"/>
        </w:rPr>
        <w:t>》</w:t>
      </w:r>
      <w:bookmarkEnd w:id="0"/>
    </w:p>
    <w:p>
      <w:pPr>
        <w:pStyle w:val="8"/>
        <w:jc w:val="center"/>
        <w:rPr>
          <w:color w:val="000000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开具红字增值税专用发票信息</w:t>
      </w:r>
      <w:r>
        <w:rPr>
          <w:rFonts w:ascii="华文中宋" w:hAnsi="华文中宋" w:eastAsia="华文中宋"/>
          <w:b/>
          <w:bCs/>
          <w:color w:val="000000"/>
          <w:sz w:val="36"/>
          <w:szCs w:val="36"/>
        </w:rPr>
        <w:t>表</w:t>
      </w:r>
    </w:p>
    <w:p>
      <w:pPr>
        <w:pStyle w:val="8"/>
        <w:rPr>
          <w:szCs w:val="21"/>
        </w:rPr>
      </w:pPr>
      <w:r>
        <w:t> </w:t>
      </w:r>
    </w:p>
    <w:tbl>
      <w:tblPr>
        <w:tblStyle w:val="2"/>
        <w:tblpPr w:leftFromText="180" w:rightFromText="180" w:vertAnchor="text" w:horzAnchor="margin" w:tblpXSpec="center" w:tblpY="163"/>
        <w:tblW w:w="8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72"/>
        <w:gridCol w:w="1417"/>
        <w:gridCol w:w="993"/>
        <w:gridCol w:w="992"/>
        <w:gridCol w:w="1134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 </w:t>
            </w:r>
            <w:r>
              <w:rPr>
                <w:rFonts w:hint="eastAsia" w:ascii="宋体" w:hAnsi="宋体"/>
                <w:szCs w:val="21"/>
              </w:rPr>
              <w:t>销售方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购买方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称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开具</w:t>
            </w:r>
          </w:p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红字</w:t>
            </w:r>
          </w:p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专用</w:t>
            </w:r>
          </w:p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</w:t>
            </w:r>
          </w:p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货物（劳务服务）名称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税率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8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————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————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——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9" w:hRule="exact"/>
        </w:trPr>
        <w:tc>
          <w:tcPr>
            <w:tcW w:w="988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7174" w:type="dxa"/>
            <w:gridSpan w:val="6"/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一、购买方</w:t>
            </w:r>
            <w:r>
              <w:rPr>
                <w:rFonts w:ascii="宋体" w:hAnsi="宋体"/>
                <w:b/>
                <w:sz w:val="28"/>
                <w:szCs w:val="28"/>
              </w:rPr>
              <w:t>□</w:t>
            </w:r>
          </w:p>
          <w:p>
            <w:pPr>
              <w:pStyle w:val="9"/>
              <w:spacing w:line="300" w:lineRule="exact"/>
              <w:ind w:firstLine="48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对应蓝字专用发票抵扣增值税销项税额情况：</w:t>
            </w:r>
          </w:p>
          <w:p>
            <w:pPr>
              <w:pStyle w:val="9"/>
              <w:spacing w:line="300" w:lineRule="exact"/>
              <w:ind w:firstLine="96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1.已抵扣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52"/>
                <w:szCs w:val="52"/>
              </w:rPr>
              <w:t xml:space="preserve"> </w:t>
            </w:r>
          </w:p>
          <w:p>
            <w:pPr>
              <w:pStyle w:val="9"/>
              <w:spacing w:line="300" w:lineRule="exact"/>
              <w:ind w:firstLine="960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</w:rPr>
              <w:t>2.未抵扣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</w:p>
          <w:p>
            <w:pPr>
              <w:pStyle w:val="9"/>
              <w:spacing w:line="300" w:lineRule="exact"/>
              <w:ind w:firstLine="960"/>
              <w:rPr>
                <w:rFonts w:hint="eastAsia"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</w:rPr>
              <w:t>对应蓝字专用发票的代码：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</w:rPr>
              <w:t>号码：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_________ </w:t>
            </w:r>
          </w:p>
          <w:p>
            <w:pPr>
              <w:pStyle w:val="9"/>
              <w:spacing w:line="30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二、销售方</w:t>
            </w:r>
            <w:r>
              <w:rPr>
                <w:rFonts w:ascii="宋体" w:hAnsi="宋体"/>
                <w:b/>
                <w:sz w:val="28"/>
                <w:szCs w:val="28"/>
              </w:rPr>
              <w:t>□</w:t>
            </w:r>
          </w:p>
          <w:p>
            <w:pPr>
              <w:pStyle w:val="9"/>
              <w:spacing w:line="300" w:lineRule="exact"/>
              <w:ind w:firstLine="960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</w:rPr>
              <w:t>对应蓝字专用发票的代码：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</w:rPr>
              <w:t>号码：___________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pStyle w:val="8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988" w:type="dxa"/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红字发票信息表编号</w:t>
            </w:r>
          </w:p>
        </w:tc>
        <w:tc>
          <w:tcPr>
            <w:tcW w:w="7174" w:type="dxa"/>
            <w:gridSpan w:val="6"/>
            <w:noWrap w:val="0"/>
            <w:vAlign w:val="top"/>
          </w:tcPr>
          <w:p>
            <w:pPr>
              <w:pStyle w:val="8"/>
              <w:spacing w:line="300" w:lineRule="exact"/>
              <w:ind w:firstLine="612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B6185"/>
    <w:rsid w:val="290B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2019-10-29T03:35:00Z</dcterms:created>
  <dc:creator>陈莉佳</dc:creator>
  <cp:lastModifiedBy>陈莉佳</cp:lastModifiedBy>
  <dcterms:modified xsi:type="dcterms:W3CDTF">2019-10-29T03:36:28Z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