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XXX税务局(分局、所)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社会保险费案件约谈通知书</w:t>
      </w:r>
      <w:bookmarkEnd w:id="0"/>
    </w:p>
    <w:p>
      <w:pPr>
        <w:pStyle w:val="5"/>
        <w:ind w:firstLine="645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X税X社案询〔   〕  号</w:t>
      </w:r>
    </w:p>
    <w:p>
      <w:pPr>
        <w:pStyle w:val="5"/>
        <w:ind w:firstLine="645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sz w:val="32"/>
          <w:szCs w:val="32"/>
        </w:rPr>
        <w:t>×××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>（单位名称）：</w:t>
      </w:r>
    </w:p>
    <w:p>
      <w:pPr>
        <w:snapToGrid w:val="0"/>
        <w:spacing w:line="360" w:lineRule="auto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 xml:space="preserve">（统一社会信用代码：         单位社保号：        ） </w:t>
      </w:r>
    </w:p>
    <w:p>
      <w:pPr>
        <w:pStyle w:val="4"/>
        <w:snapToGrid w:val="0"/>
        <w:spacing w:line="360" w:lineRule="auto"/>
        <w:ind w:firstLine="560" w:firstLineChars="200"/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我局于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日受理了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根据《中华人民共和国社会保险法》《社会保险费征缴暂行条例》《广东省社会保险费征缴办法》及《广东省社会保险基金监督条例》相关规定，需要你单位配合处理，请你单位派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同志于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时携带相关资料到</w:t>
      </w:r>
      <w:r>
        <w:rPr>
          <w:rFonts w:hint="eastAsia" w:ascii="仿宋_GB2312" w:eastAsia="仿宋_GB2312" w:cs="宋体"/>
          <w:spacing w:val="1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接受我局询问。</w:t>
      </w:r>
    </w:p>
    <w:p>
      <w:pPr>
        <w:pStyle w:val="4"/>
        <w:snapToGrid w:val="0"/>
        <w:spacing w:line="360" w:lineRule="auto"/>
        <w:ind w:firstLine="560" w:firstLineChars="200"/>
        <w:rPr>
          <w:rFonts w:hint="eastAsia" w:ascii="仿宋_GB2312" w:eastAsia="仿宋_GB2312" w:cs="宋体"/>
          <w:spacing w:val="1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需携带资料：</w:t>
      </w:r>
    </w:p>
    <w:p>
      <w:pPr>
        <w:pStyle w:val="6"/>
        <w:snapToGrid w:val="0"/>
        <w:spacing w:line="360" w:lineRule="auto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□1.法定代表人身份证明和授权委托书，受委托人身份证明；</w:t>
      </w:r>
    </w:p>
    <w:p>
      <w:pPr>
        <w:pStyle w:val="6"/>
        <w:snapToGrid w:val="0"/>
        <w:spacing w:line="360" w:lineRule="auto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 xml:space="preserve">    □2.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cs="宋体"/>
          <w:sz w:val="28"/>
          <w:szCs w:val="28"/>
        </w:rPr>
        <w:t xml:space="preserve">月份工资发放签收表 ；        </w:t>
      </w:r>
    </w:p>
    <w:p>
      <w:pPr>
        <w:pStyle w:val="6"/>
        <w:snapToGrid w:val="0"/>
        <w:spacing w:line="360" w:lineRule="auto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□3.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cs="宋体"/>
          <w:sz w:val="28"/>
          <w:szCs w:val="28"/>
        </w:rPr>
        <w:t xml:space="preserve">月份考勤记录（表） ；             </w:t>
      </w:r>
    </w:p>
    <w:p>
      <w:pPr>
        <w:pStyle w:val="6"/>
        <w:snapToGrid w:val="0"/>
        <w:spacing w:line="360" w:lineRule="auto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□4.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cs="宋体"/>
          <w:sz w:val="28"/>
          <w:szCs w:val="28"/>
        </w:rPr>
        <w:t>员工劳动合同；</w:t>
      </w:r>
    </w:p>
    <w:p>
      <w:pPr>
        <w:pStyle w:val="6"/>
        <w:snapToGrid w:val="0"/>
        <w:spacing w:line="360" w:lineRule="auto"/>
        <w:ind w:firstLine="560" w:firstLineChars="200"/>
        <w:rPr>
          <w:rFonts w:hint="eastAsia" w:ascii="仿宋_GB2312" w:hAnsi="仿宋_GB2312" w:cs="宋体"/>
          <w:sz w:val="28"/>
          <w:szCs w:val="28"/>
        </w:rPr>
      </w:pPr>
      <w:r>
        <w:rPr>
          <w:rFonts w:hint="eastAsia" w:ascii="仿宋_GB2312" w:hAnsi="仿宋_GB2312" w:cs="宋体"/>
          <w:sz w:val="28"/>
          <w:szCs w:val="28"/>
        </w:rPr>
        <w:t>□5.其他资料：</w:t>
      </w:r>
      <w:r>
        <w:rPr>
          <w:rFonts w:hint="eastAsia" w:ascii="仿宋_GB2312" w:hAnsi="仿宋_GB2312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仿宋_GB2312" w:hAnsi="仿宋_GB2312" w:cs="宋体"/>
          <w:sz w:val="28"/>
          <w:szCs w:val="28"/>
        </w:rPr>
        <w:t>等缴费资料。</w:t>
      </w:r>
    </w:p>
    <w:p>
      <w:pPr>
        <w:pStyle w:val="4"/>
        <w:snapToGrid w:val="0"/>
        <w:spacing w:line="360" w:lineRule="auto"/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 xml:space="preserve">    联系人：                   </w:t>
      </w:r>
    </w:p>
    <w:p>
      <w:pPr>
        <w:pStyle w:val="4"/>
        <w:snapToGrid w:val="0"/>
        <w:spacing w:line="360" w:lineRule="auto"/>
        <w:ind w:firstLine="560" w:firstLineChars="200"/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联系电话：</w:t>
      </w:r>
    </w:p>
    <w:p>
      <w:pPr>
        <w:pStyle w:val="4"/>
        <w:snapToGrid w:val="0"/>
        <w:spacing w:line="360" w:lineRule="auto"/>
        <w:ind w:firstLine="560" w:firstLineChars="200"/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约谈地址：</w:t>
      </w:r>
    </w:p>
    <w:p>
      <w:pPr>
        <w:pStyle w:val="4"/>
        <w:snapToGrid w:val="0"/>
        <w:spacing w:line="360" w:lineRule="auto"/>
        <w:jc w:val="right"/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 xml:space="preserve">                                  税务机关（签章）</w:t>
      </w:r>
    </w:p>
    <w:p>
      <w:pPr>
        <w:pStyle w:val="4"/>
        <w:snapToGrid w:val="0"/>
        <w:spacing w:line="360" w:lineRule="auto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 xml:space="preserve">                                  年    月    日</w:t>
      </w:r>
    </w:p>
    <w:p>
      <w:pPr>
        <w:pStyle w:val="4"/>
        <w:spacing w:line="540" w:lineRule="exact"/>
        <w:rPr>
          <w:rFonts w:hint="eastAsia" w:ascii="仿宋_GB2312" w:hAnsi="仿宋_GB2312" w:eastAsia="仿宋_GB2312"/>
          <w:snapToGrid w:val="0"/>
          <w:kern w:val="0"/>
          <w:sz w:val="24"/>
          <w:szCs w:val="21"/>
        </w:rPr>
      </w:pPr>
      <w:r>
        <w:rPr>
          <w:rFonts w:hint="eastAsia" w:ascii="仿宋_GB2312" w:hAnsi="仿宋_GB2312" w:eastAsia="仿宋_GB2312"/>
          <w:snapToGrid w:val="0"/>
          <w:kern w:val="0"/>
          <w:sz w:val="24"/>
          <w:szCs w:val="21"/>
        </w:rPr>
        <w:t xml:space="preserve"> </w:t>
      </w:r>
    </w:p>
    <w:p>
      <w:pPr>
        <w:pStyle w:val="4"/>
        <w:spacing w:line="540" w:lineRule="exact"/>
      </w:pPr>
      <w:r>
        <w:rPr>
          <w:rFonts w:hint="eastAsia" w:ascii="仿宋_GB2312" w:hAnsi="仿宋_GB2312" w:eastAsia="仿宋_GB2312"/>
          <w:snapToGrid w:val="0"/>
          <w:kern w:val="0"/>
          <w:sz w:val="24"/>
          <w:szCs w:val="21"/>
        </w:rPr>
        <w:t xml:space="preserve">说明：本通知书一式两份，一份送达被约谈对象，一份税务机关留存。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82E55"/>
    <w:rsid w:val="56B8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2024-01-11T01:23:00Z</dcterms:created>
  <dc:creator>易婷</dc:creator>
  <cp:lastModifiedBy>易婷</cp:lastModifiedBy>
  <dcterms:modified xsi:type="dcterms:W3CDTF">2024-01-11T01:23:37Z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