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938" w:rsidRDefault="00403938" w:rsidP="00403938">
      <w:pPr>
        <w:spacing w:before="348"/>
        <w:ind w:firstLine="2650"/>
        <w:rPr>
          <w:rFonts w:ascii="宋体" w:eastAsia="宋体" w:hAnsi="宋体"/>
          <w:sz w:val="43"/>
          <w:szCs w:val="43"/>
        </w:rPr>
      </w:pPr>
      <w:r>
        <w:rPr>
          <w:rFonts w:ascii="宋体" w:hAnsi="宋体" w:hint="eastAsia"/>
          <w:spacing w:val="7"/>
          <w:sz w:val="43"/>
          <w:szCs w:val="43"/>
        </w:rPr>
        <w:t>核定定额通知</w:t>
      </w:r>
      <w:r>
        <w:rPr>
          <w:rFonts w:ascii="宋体" w:hAnsi="宋体" w:hint="eastAsia"/>
          <w:spacing w:val="6"/>
          <w:sz w:val="43"/>
          <w:szCs w:val="43"/>
        </w:rPr>
        <w:t>书</w:t>
      </w:r>
    </w:p>
    <w:p w:rsidR="00403938" w:rsidRDefault="00403938" w:rsidP="00403938">
      <w:pPr>
        <w:spacing w:before="167"/>
        <w:ind w:firstLine="1770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z w:val="31"/>
          <w:szCs w:val="31"/>
        </w:rPr>
        <w:t>（</w:t>
      </w:r>
      <w:r>
        <w:rPr>
          <w:rFonts w:ascii="仿宋" w:eastAsia="仿宋" w:hAnsi="仿宋" w:hint="eastAsia"/>
          <w:spacing w:val="-14"/>
          <w:sz w:val="31"/>
          <w:szCs w:val="31"/>
        </w:rPr>
        <w:t xml:space="preserve">     </w:t>
      </w:r>
      <w:r>
        <w:rPr>
          <w:rFonts w:ascii="仿宋" w:eastAsia="仿宋" w:hAnsi="仿宋" w:hint="eastAsia"/>
          <w:spacing w:val="-3"/>
          <w:sz w:val="31"/>
          <w:szCs w:val="31"/>
        </w:rPr>
        <w:t>）</w:t>
      </w:r>
      <w:r>
        <w:rPr>
          <w:rFonts w:ascii="仿宋" w:eastAsia="仿宋" w:hAnsi="仿宋" w:hint="eastAsia"/>
          <w:sz w:val="31"/>
          <w:szCs w:val="31"/>
        </w:rPr>
        <w:t>税核〔</w:t>
      </w:r>
      <w:r>
        <w:rPr>
          <w:rFonts w:ascii="仿宋" w:eastAsia="仿宋" w:hAnsi="仿宋" w:hint="eastAsia"/>
          <w:spacing w:val="-1"/>
          <w:sz w:val="31"/>
          <w:szCs w:val="31"/>
        </w:rPr>
        <w:t xml:space="preserve">  </w:t>
      </w:r>
      <w:r>
        <w:rPr>
          <w:rFonts w:ascii="仿宋" w:eastAsia="仿宋" w:hAnsi="仿宋" w:hint="eastAsia"/>
          <w:sz w:val="31"/>
          <w:szCs w:val="31"/>
        </w:rPr>
        <w:t xml:space="preserve">  〕（</w:t>
      </w:r>
      <w:r>
        <w:rPr>
          <w:rFonts w:ascii="仿宋" w:eastAsia="仿宋" w:hAnsi="仿宋" w:hint="eastAsia"/>
          <w:spacing w:val="-14"/>
          <w:sz w:val="31"/>
          <w:szCs w:val="31"/>
        </w:rPr>
        <w:t xml:space="preserve">     </w:t>
      </w:r>
      <w:r>
        <w:rPr>
          <w:rFonts w:ascii="仿宋" w:eastAsia="仿宋" w:hAnsi="仿宋" w:hint="eastAsia"/>
          <w:spacing w:val="-3"/>
          <w:sz w:val="31"/>
          <w:szCs w:val="31"/>
        </w:rPr>
        <w:t>）</w:t>
      </w:r>
      <w:r>
        <w:rPr>
          <w:rFonts w:ascii="仿宋" w:eastAsia="仿宋" w:hAnsi="仿宋" w:hint="eastAsia"/>
          <w:sz w:val="31"/>
          <w:szCs w:val="31"/>
        </w:rPr>
        <w:t>号</w:t>
      </w:r>
    </w:p>
    <w:p w:rsidR="00403938" w:rsidRDefault="00403938" w:rsidP="00403938">
      <w:pPr>
        <w:spacing w:line="247" w:lineRule="auto"/>
        <w:rPr>
          <w:rFonts w:ascii="Arial" w:eastAsia="宋体" w:hAnsi="Arial"/>
          <w:szCs w:val="21"/>
        </w:rPr>
      </w:pPr>
      <w:r>
        <w:t xml:space="preserve"> </w:t>
      </w:r>
    </w:p>
    <w:p w:rsidR="00403938" w:rsidRDefault="00403938" w:rsidP="00403938">
      <w:pPr>
        <w:spacing w:line="247" w:lineRule="auto"/>
      </w:pPr>
      <w:r>
        <w:t xml:space="preserve"> </w:t>
      </w:r>
    </w:p>
    <w:p w:rsidR="00403938" w:rsidRDefault="00403938" w:rsidP="00403938">
      <w:pPr>
        <w:spacing w:line="249" w:lineRule="auto"/>
      </w:pPr>
      <w:r>
        <w:t xml:space="preserve"> </w:t>
      </w:r>
    </w:p>
    <w:p w:rsidR="00403938" w:rsidRDefault="00403938" w:rsidP="00403938">
      <w:pPr>
        <w:spacing w:before="101"/>
        <w:ind w:firstLine="14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z w:val="31"/>
          <w:szCs w:val="31"/>
          <w:u w:val="single"/>
        </w:rPr>
        <w:tab/>
        <w:t>（</w:t>
      </w:r>
      <w:r>
        <w:rPr>
          <w:rFonts w:ascii="仿宋" w:eastAsia="仿宋" w:hAnsi="仿宋" w:hint="eastAsia"/>
          <w:spacing w:val="-71"/>
          <w:sz w:val="31"/>
          <w:szCs w:val="31"/>
          <w:u w:val="single"/>
        </w:rPr>
        <w:t xml:space="preserve"> </w:t>
      </w:r>
      <w:r>
        <w:rPr>
          <w:rFonts w:ascii="仿宋" w:eastAsia="仿宋" w:hAnsi="仿宋" w:hint="eastAsia"/>
          <w:sz w:val="31"/>
          <w:szCs w:val="31"/>
          <w:u w:val="single"/>
        </w:rPr>
        <w:t>申请人）：</w:t>
      </w:r>
      <w:r>
        <w:rPr>
          <w:rFonts w:ascii="仿宋" w:eastAsia="仿宋" w:hAnsi="仿宋" w:hint="eastAsia"/>
          <w:sz w:val="31"/>
          <w:szCs w:val="31"/>
        </w:rPr>
        <w:t>（纳税人识别号：</w:t>
      </w:r>
      <w:r>
        <w:rPr>
          <w:rFonts w:ascii="仿宋" w:eastAsia="仿宋" w:hAnsi="仿宋" w:hint="eastAsia"/>
          <w:spacing w:val="-71"/>
          <w:sz w:val="31"/>
          <w:szCs w:val="31"/>
        </w:rPr>
        <w:t xml:space="preserve">     </w:t>
      </w:r>
      <w:r>
        <w:rPr>
          <w:rFonts w:ascii="仿宋" w:eastAsia="仿宋" w:hAnsi="仿宋" w:hint="eastAsia"/>
          <w:sz w:val="31"/>
          <w:szCs w:val="31"/>
        </w:rPr>
        <w:t>）</w:t>
      </w:r>
    </w:p>
    <w:p w:rsidR="00403938" w:rsidRDefault="00403938" w:rsidP="00403938">
      <w:pPr>
        <w:spacing w:before="250" w:line="372" w:lineRule="auto"/>
        <w:ind w:left="30" w:firstLine="561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z w:val="31"/>
          <w:szCs w:val="31"/>
        </w:rPr>
        <w:t>根据《中华人民共和国税收征收管理法》《中华人民共和</w:t>
      </w:r>
      <w:r>
        <w:rPr>
          <w:rFonts w:ascii="仿宋" w:eastAsia="仿宋" w:hAnsi="仿宋" w:hint="eastAsia"/>
          <w:spacing w:val="4"/>
          <w:sz w:val="31"/>
          <w:szCs w:val="31"/>
        </w:rPr>
        <w:t>国税收征收管理法实施细则</w:t>
      </w:r>
      <w:r>
        <w:rPr>
          <w:rFonts w:ascii="仿宋" w:eastAsia="仿宋" w:hAnsi="仿宋" w:hint="eastAsia"/>
          <w:spacing w:val="3"/>
          <w:sz w:val="31"/>
          <w:szCs w:val="31"/>
        </w:rPr>
        <w:t>》</w:t>
      </w:r>
      <w:r>
        <w:rPr>
          <w:rFonts w:ascii="仿宋" w:eastAsia="仿宋" w:hAnsi="仿宋" w:hint="eastAsia"/>
          <w:spacing w:val="2"/>
          <w:sz w:val="31"/>
          <w:szCs w:val="31"/>
        </w:rPr>
        <w:t xml:space="preserve"> </w:t>
      </w:r>
      <w:r>
        <w:rPr>
          <w:rFonts w:ascii="仿宋" w:eastAsia="仿宋" w:hAnsi="仿宋" w:hint="eastAsia"/>
          <w:spacing w:val="3"/>
          <w:sz w:val="31"/>
          <w:szCs w:val="31"/>
        </w:rPr>
        <w:t>以及相关规定</w:t>
      </w:r>
      <w:r>
        <w:rPr>
          <w:rFonts w:ascii="仿宋" w:eastAsia="仿宋" w:hAnsi="仿宋" w:hint="eastAsia"/>
          <w:spacing w:val="4"/>
          <w:sz w:val="31"/>
          <w:szCs w:val="31"/>
        </w:rPr>
        <w:t>，</w:t>
      </w:r>
      <w:r>
        <w:rPr>
          <w:rFonts w:ascii="仿宋" w:eastAsia="仿宋" w:hAnsi="仿宋" w:hint="eastAsia"/>
          <w:spacing w:val="3"/>
          <w:sz w:val="31"/>
          <w:szCs w:val="31"/>
        </w:rPr>
        <w:t>经审核你户月应</w:t>
      </w:r>
      <w:r>
        <w:rPr>
          <w:rFonts w:ascii="仿宋" w:eastAsia="仿宋" w:hAnsi="仿宋" w:hint="eastAsia"/>
          <w:sz w:val="31"/>
          <w:szCs w:val="31"/>
        </w:rPr>
        <w:t xml:space="preserve"> </w:t>
      </w:r>
      <w:r>
        <w:rPr>
          <w:rFonts w:ascii="仿宋" w:eastAsia="仿宋" w:hAnsi="仿宋" w:hint="eastAsia"/>
          <w:spacing w:val="10"/>
          <w:sz w:val="31"/>
          <w:szCs w:val="31"/>
        </w:rPr>
        <w:t>纳税</w:t>
      </w:r>
      <w:r>
        <w:rPr>
          <w:rFonts w:ascii="仿宋" w:eastAsia="仿宋" w:hAnsi="仿宋" w:hint="eastAsia"/>
          <w:spacing w:val="9"/>
          <w:sz w:val="31"/>
          <w:szCs w:val="31"/>
        </w:rPr>
        <w:t>额为</w:t>
      </w:r>
      <w:r>
        <w:rPr>
          <w:rFonts w:ascii="仿宋" w:eastAsia="仿宋" w:hAnsi="仿宋" w:hint="eastAsia"/>
          <w:spacing w:val="6"/>
          <w:sz w:val="31"/>
          <w:szCs w:val="31"/>
          <w:u w:val="single"/>
        </w:rPr>
        <w:t xml:space="preserve">    </w:t>
      </w:r>
      <w:r>
        <w:rPr>
          <w:rFonts w:ascii="仿宋" w:eastAsia="仿宋" w:hAnsi="仿宋" w:hint="eastAsia"/>
          <w:spacing w:val="9"/>
          <w:sz w:val="31"/>
          <w:szCs w:val="31"/>
        </w:rPr>
        <w:t>元（分税种税额见下表</w:t>
      </w:r>
      <w:r>
        <w:rPr>
          <w:rFonts w:ascii="仿宋" w:eastAsia="仿宋" w:hAnsi="仿宋" w:hint="eastAsia"/>
          <w:spacing w:val="10"/>
          <w:sz w:val="31"/>
          <w:szCs w:val="31"/>
        </w:rPr>
        <w:t>）。</w:t>
      </w:r>
      <w:r>
        <w:rPr>
          <w:rFonts w:ascii="仿宋" w:eastAsia="仿宋" w:hAnsi="仿宋" w:hint="eastAsia"/>
          <w:spacing w:val="9"/>
          <w:sz w:val="31"/>
          <w:szCs w:val="31"/>
        </w:rPr>
        <w:t>请按规定的期限申报</w:t>
      </w:r>
      <w:r>
        <w:rPr>
          <w:rFonts w:ascii="仿宋" w:eastAsia="仿宋" w:hAnsi="仿宋" w:hint="eastAsia"/>
          <w:sz w:val="31"/>
          <w:szCs w:val="31"/>
        </w:rPr>
        <w:t xml:space="preserve"> 缴纳应纳税款</w:t>
      </w:r>
      <w:r>
        <w:rPr>
          <w:rFonts w:ascii="仿宋" w:eastAsia="仿宋" w:hAnsi="仿宋" w:hint="eastAsia"/>
          <w:spacing w:val="-44"/>
          <w:sz w:val="31"/>
          <w:szCs w:val="31"/>
        </w:rPr>
        <w:t>。</w:t>
      </w:r>
      <w:r>
        <w:rPr>
          <w:rFonts w:ascii="仿宋" w:eastAsia="仿宋" w:hAnsi="仿宋" w:hint="eastAsia"/>
          <w:sz w:val="31"/>
          <w:szCs w:val="31"/>
        </w:rPr>
        <w:t>本通知自</w:t>
      </w:r>
      <w:r>
        <w:rPr>
          <w:rFonts w:ascii="仿宋" w:eastAsia="仿宋" w:hAnsi="仿宋" w:hint="eastAsia"/>
          <w:spacing w:val="-1"/>
          <w:sz w:val="31"/>
          <w:szCs w:val="31"/>
          <w:u w:val="single"/>
        </w:rPr>
        <w:t xml:space="preserve"> </w:t>
      </w:r>
      <w:r>
        <w:rPr>
          <w:rFonts w:ascii="仿宋" w:eastAsia="仿宋" w:hAnsi="仿宋" w:hint="eastAsia"/>
          <w:sz w:val="31"/>
          <w:szCs w:val="31"/>
          <w:u w:val="single"/>
        </w:rPr>
        <w:t xml:space="preserve">   </w:t>
      </w:r>
      <w:r>
        <w:rPr>
          <w:rFonts w:ascii="仿宋" w:eastAsia="仿宋" w:hAnsi="仿宋" w:hint="eastAsia"/>
          <w:sz w:val="31"/>
          <w:szCs w:val="31"/>
        </w:rPr>
        <w:t>年</w:t>
      </w:r>
      <w:r>
        <w:rPr>
          <w:rFonts w:ascii="仿宋" w:eastAsia="仿宋" w:hAnsi="仿宋" w:hint="eastAsia"/>
          <w:sz w:val="31"/>
          <w:szCs w:val="31"/>
          <w:u w:val="single"/>
        </w:rPr>
        <w:t xml:space="preserve">  </w:t>
      </w:r>
      <w:r>
        <w:rPr>
          <w:rFonts w:ascii="仿宋" w:eastAsia="仿宋" w:hAnsi="仿宋" w:hint="eastAsia"/>
          <w:sz w:val="31"/>
          <w:szCs w:val="31"/>
        </w:rPr>
        <w:t xml:space="preserve"> 月</w:t>
      </w:r>
      <w:r>
        <w:rPr>
          <w:rFonts w:ascii="仿宋" w:eastAsia="仿宋" w:hAnsi="仿宋" w:hint="eastAsia"/>
          <w:sz w:val="31"/>
          <w:szCs w:val="31"/>
          <w:u w:val="single"/>
        </w:rPr>
        <w:t xml:space="preserve">  </w:t>
      </w:r>
      <w:r>
        <w:rPr>
          <w:rFonts w:ascii="仿宋" w:eastAsia="仿宋" w:hAnsi="仿宋" w:hint="eastAsia"/>
          <w:sz w:val="31"/>
          <w:szCs w:val="31"/>
        </w:rPr>
        <w:t>日起至</w:t>
      </w:r>
      <w:r>
        <w:rPr>
          <w:rFonts w:ascii="仿宋" w:eastAsia="仿宋" w:hAnsi="仿宋" w:hint="eastAsia"/>
          <w:sz w:val="31"/>
          <w:szCs w:val="31"/>
          <w:u w:val="single"/>
        </w:rPr>
        <w:t xml:space="preserve">    </w:t>
      </w:r>
      <w:r>
        <w:rPr>
          <w:rFonts w:ascii="仿宋" w:eastAsia="仿宋" w:hAnsi="仿宋" w:hint="eastAsia"/>
          <w:sz w:val="31"/>
          <w:szCs w:val="31"/>
        </w:rPr>
        <w:t xml:space="preserve"> 年</w:t>
      </w:r>
      <w:r>
        <w:rPr>
          <w:rFonts w:ascii="仿宋" w:eastAsia="仿宋" w:hAnsi="仿宋" w:hint="eastAsia"/>
          <w:sz w:val="31"/>
          <w:szCs w:val="31"/>
          <w:u w:val="single"/>
        </w:rPr>
        <w:t xml:space="preserve">  </w:t>
      </w:r>
      <w:r>
        <w:rPr>
          <w:rFonts w:ascii="仿宋" w:eastAsia="仿宋" w:hAnsi="仿宋" w:hint="eastAsia"/>
          <w:sz w:val="31"/>
          <w:szCs w:val="31"/>
        </w:rPr>
        <w:t>月</w:t>
      </w:r>
      <w:r>
        <w:rPr>
          <w:rFonts w:ascii="仿宋" w:eastAsia="仿宋" w:hAnsi="仿宋" w:hint="eastAsia"/>
          <w:sz w:val="31"/>
          <w:szCs w:val="31"/>
          <w:u w:val="single"/>
        </w:rPr>
        <w:t xml:space="preserve">  </w:t>
      </w:r>
      <w:r>
        <w:rPr>
          <w:rFonts w:ascii="仿宋" w:eastAsia="仿宋" w:hAnsi="仿宋" w:hint="eastAsia"/>
          <w:sz w:val="31"/>
          <w:szCs w:val="31"/>
        </w:rPr>
        <w:t xml:space="preserve">日 </w:t>
      </w:r>
      <w:r>
        <w:rPr>
          <w:rFonts w:ascii="仿宋" w:eastAsia="仿宋" w:hAnsi="仿宋" w:hint="eastAsia"/>
          <w:spacing w:val="3"/>
          <w:sz w:val="31"/>
          <w:szCs w:val="31"/>
        </w:rPr>
        <w:t>止执行</w:t>
      </w:r>
      <w:r>
        <w:rPr>
          <w:rFonts w:ascii="仿宋" w:eastAsia="仿宋" w:hAnsi="仿宋" w:hint="eastAsia"/>
          <w:spacing w:val="4"/>
          <w:sz w:val="31"/>
          <w:szCs w:val="31"/>
        </w:rPr>
        <w:t>。</w:t>
      </w:r>
    </w:p>
    <w:p w:rsidR="00403938" w:rsidRDefault="00403938" w:rsidP="00403938">
      <w:pPr>
        <w:spacing w:before="1"/>
        <w:ind w:firstLine="3483"/>
        <w:rPr>
          <w:rFonts w:ascii="宋体" w:eastAsia="宋体" w:hAnsi="宋体"/>
          <w:sz w:val="28"/>
          <w:szCs w:val="28"/>
        </w:rPr>
      </w:pPr>
      <w:r>
        <w:rPr>
          <w:rFonts w:ascii="宋体" w:hAnsi="宋体" w:hint="eastAsia"/>
          <w:spacing w:val="-2"/>
          <w:sz w:val="28"/>
          <w:szCs w:val="28"/>
        </w:rPr>
        <w:t>应</w:t>
      </w:r>
      <w:r>
        <w:rPr>
          <w:rFonts w:ascii="宋体" w:hAnsi="宋体" w:hint="eastAsia"/>
          <w:spacing w:val="-1"/>
          <w:sz w:val="28"/>
          <w:szCs w:val="28"/>
        </w:rPr>
        <w:t>纳税额明细表</w:t>
      </w:r>
    </w:p>
    <w:p w:rsidR="00403938" w:rsidRDefault="00403938" w:rsidP="00403938">
      <w:pPr>
        <w:spacing w:line="117" w:lineRule="exact"/>
        <w:rPr>
          <w:rFonts w:ascii="Arial" w:hAnsi="Arial"/>
          <w:szCs w:val="21"/>
        </w:rPr>
      </w:pPr>
      <w:r>
        <w:t xml:space="preserve"> </w:t>
      </w:r>
    </w:p>
    <w:tbl>
      <w:tblPr>
        <w:tblStyle w:val="TableNormal"/>
        <w:tblW w:w="8517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2360"/>
        <w:gridCol w:w="2025"/>
        <w:gridCol w:w="1916"/>
      </w:tblGrid>
      <w:tr w:rsidR="00403938" w:rsidTr="00AD26A9">
        <w:trPr>
          <w:trHeight w:val="504"/>
        </w:trPr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938" w:rsidRDefault="00403938" w:rsidP="00AD26A9">
            <w:pPr>
              <w:kinsoku w:val="0"/>
              <w:autoSpaceDE w:val="0"/>
              <w:autoSpaceDN w:val="0"/>
              <w:adjustRightInd w:val="0"/>
              <w:snapToGrid w:val="0"/>
              <w:spacing w:before="130"/>
              <w:ind w:firstLine="573"/>
              <w:textAlignment w:val="baseline"/>
              <w:rPr>
                <w:rFonts w:ascii="宋体" w:eastAsia="宋体" w:hAnsi="宋体" w:cs="Arial"/>
                <w:color w:val="000000"/>
                <w:sz w:val="23"/>
                <w:szCs w:val="23"/>
              </w:rPr>
            </w:pPr>
            <w:r>
              <w:rPr>
                <w:rFonts w:ascii="宋体" w:hAnsi="宋体" w:hint="eastAsia"/>
                <w:spacing w:val="5"/>
                <w:sz w:val="23"/>
                <w:szCs w:val="23"/>
              </w:rPr>
              <w:t>税</w:t>
            </w:r>
            <w:r>
              <w:rPr>
                <w:rFonts w:ascii="宋体" w:hAnsi="宋体" w:hint="eastAsia"/>
                <w:spacing w:val="6"/>
                <w:sz w:val="23"/>
                <w:szCs w:val="23"/>
              </w:rPr>
              <w:t xml:space="preserve">    </w:t>
            </w:r>
            <w:r>
              <w:rPr>
                <w:rFonts w:ascii="宋体" w:hAnsi="宋体" w:hint="eastAsia"/>
                <w:spacing w:val="5"/>
                <w:sz w:val="23"/>
                <w:szCs w:val="23"/>
              </w:rPr>
              <w:t> 种</w:t>
            </w:r>
          </w:p>
        </w:tc>
        <w:tc>
          <w:tcPr>
            <w:tcW w:w="23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3938" w:rsidRDefault="00403938" w:rsidP="00AD26A9">
            <w:pPr>
              <w:kinsoku w:val="0"/>
              <w:autoSpaceDE w:val="0"/>
              <w:autoSpaceDN w:val="0"/>
              <w:adjustRightInd w:val="0"/>
              <w:snapToGrid w:val="0"/>
              <w:spacing w:before="130"/>
              <w:ind w:firstLine="467"/>
              <w:textAlignment w:val="baseline"/>
              <w:rPr>
                <w:rFonts w:ascii="宋体" w:eastAsia="宋体" w:hAnsi="宋体" w:cs="Arial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宋体" w:hAnsi="宋体" w:hint="eastAsia"/>
                <w:spacing w:val="9"/>
                <w:sz w:val="23"/>
                <w:szCs w:val="23"/>
              </w:rPr>
              <w:t>应纳</w:t>
            </w:r>
            <w:r>
              <w:rPr>
                <w:rFonts w:ascii="宋体" w:hAnsi="宋体" w:hint="eastAsia"/>
                <w:spacing w:val="8"/>
                <w:sz w:val="23"/>
                <w:szCs w:val="23"/>
              </w:rPr>
              <w:t>税经营额</w:t>
            </w:r>
            <w:proofErr w:type="spellEnd"/>
          </w:p>
        </w:tc>
        <w:tc>
          <w:tcPr>
            <w:tcW w:w="20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3938" w:rsidRDefault="00403938" w:rsidP="00AD26A9">
            <w:pPr>
              <w:kinsoku w:val="0"/>
              <w:autoSpaceDE w:val="0"/>
              <w:autoSpaceDN w:val="0"/>
              <w:adjustRightInd w:val="0"/>
              <w:snapToGrid w:val="0"/>
              <w:spacing w:before="130"/>
              <w:ind w:firstLine="180"/>
              <w:textAlignment w:val="baseline"/>
              <w:rPr>
                <w:rFonts w:ascii="宋体" w:eastAsia="宋体" w:hAnsi="宋体" w:cs="Arial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宋体" w:hAnsi="宋体" w:hint="eastAsia"/>
                <w:spacing w:val="7"/>
                <w:sz w:val="23"/>
                <w:szCs w:val="23"/>
              </w:rPr>
              <w:t>税率（征收率</w:t>
            </w:r>
            <w:proofErr w:type="spellEnd"/>
            <w:r>
              <w:rPr>
                <w:rFonts w:ascii="宋体" w:hAnsi="宋体" w:hint="eastAsia"/>
                <w:spacing w:val="9"/>
                <w:sz w:val="23"/>
                <w:szCs w:val="23"/>
              </w:rPr>
              <w:t>）</w:t>
            </w:r>
          </w:p>
        </w:tc>
        <w:tc>
          <w:tcPr>
            <w:tcW w:w="19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3938" w:rsidRDefault="00403938" w:rsidP="00AD26A9">
            <w:pPr>
              <w:kinsoku w:val="0"/>
              <w:autoSpaceDE w:val="0"/>
              <w:autoSpaceDN w:val="0"/>
              <w:adjustRightInd w:val="0"/>
              <w:snapToGrid w:val="0"/>
              <w:spacing w:before="130"/>
              <w:ind w:firstLine="243"/>
              <w:textAlignment w:val="baseline"/>
              <w:rPr>
                <w:rFonts w:ascii="宋体" w:eastAsia="宋体" w:hAnsi="宋体" w:cs="Arial"/>
                <w:color w:val="000000"/>
                <w:sz w:val="23"/>
                <w:szCs w:val="23"/>
              </w:rPr>
            </w:pPr>
            <w:r>
              <w:rPr>
                <w:rFonts w:ascii="宋体" w:hAnsi="宋体" w:hint="eastAsia"/>
                <w:sz w:val="23"/>
                <w:szCs w:val="23"/>
              </w:rPr>
              <w:t>税  额 （元</w:t>
            </w:r>
            <w:r>
              <w:rPr>
                <w:rFonts w:ascii="宋体" w:hAnsi="宋体" w:hint="eastAsia"/>
                <w:spacing w:val="-71"/>
                <w:sz w:val="23"/>
                <w:szCs w:val="23"/>
              </w:rPr>
              <w:t>）</w:t>
            </w:r>
          </w:p>
        </w:tc>
      </w:tr>
      <w:tr w:rsidR="00403938" w:rsidTr="00AD26A9">
        <w:trPr>
          <w:trHeight w:val="499"/>
        </w:trPr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938" w:rsidRDefault="00403938" w:rsidP="00AD26A9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23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3938" w:rsidRDefault="00403938" w:rsidP="00AD26A9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3938" w:rsidRDefault="00403938" w:rsidP="00AD26A9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9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3938" w:rsidRDefault="00403938" w:rsidP="00AD26A9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403938" w:rsidTr="00AD26A9">
        <w:trPr>
          <w:trHeight w:val="499"/>
        </w:trPr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938" w:rsidRDefault="00403938" w:rsidP="00AD26A9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23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3938" w:rsidRDefault="00403938" w:rsidP="00AD26A9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3938" w:rsidRDefault="00403938" w:rsidP="00AD26A9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9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3938" w:rsidRDefault="00403938" w:rsidP="00AD26A9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403938" w:rsidTr="00AD26A9">
        <w:trPr>
          <w:trHeight w:val="499"/>
        </w:trPr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938" w:rsidRDefault="00403938" w:rsidP="00AD26A9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23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3938" w:rsidRDefault="00403938" w:rsidP="00AD26A9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3938" w:rsidRDefault="00403938" w:rsidP="00AD26A9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9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3938" w:rsidRDefault="00403938" w:rsidP="00AD26A9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403938" w:rsidTr="00AD26A9">
        <w:trPr>
          <w:trHeight w:val="499"/>
        </w:trPr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938" w:rsidRDefault="00403938" w:rsidP="00AD26A9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23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3938" w:rsidRDefault="00403938" w:rsidP="00AD26A9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3938" w:rsidRDefault="00403938" w:rsidP="00AD26A9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19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3938" w:rsidRDefault="00403938" w:rsidP="00AD26A9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</w:tr>
      <w:tr w:rsidR="00403938" w:rsidTr="00AD26A9">
        <w:trPr>
          <w:trHeight w:val="504"/>
        </w:trPr>
        <w:tc>
          <w:tcPr>
            <w:tcW w:w="85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938" w:rsidRDefault="00403938" w:rsidP="00AD26A9">
            <w:pPr>
              <w:kinsoku w:val="0"/>
              <w:autoSpaceDE w:val="0"/>
              <w:autoSpaceDN w:val="0"/>
              <w:adjustRightInd w:val="0"/>
              <w:snapToGrid w:val="0"/>
              <w:spacing w:before="132"/>
              <w:ind w:firstLine="117"/>
              <w:textAlignment w:val="baseline"/>
              <w:rPr>
                <w:rFonts w:ascii="宋体" w:eastAsia="宋体" w:hAnsi="宋体" w:cs="Arial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宋体" w:hAnsi="宋体" w:hint="eastAsia"/>
                <w:spacing w:val="8"/>
                <w:sz w:val="23"/>
                <w:szCs w:val="23"/>
              </w:rPr>
              <w:t>税额合计</w:t>
            </w:r>
            <w:r>
              <w:rPr>
                <w:rFonts w:ascii="宋体" w:hAnsi="宋体" w:hint="eastAsia"/>
                <w:spacing w:val="7"/>
                <w:sz w:val="23"/>
                <w:szCs w:val="23"/>
              </w:rPr>
              <w:t>（大写</w:t>
            </w:r>
            <w:proofErr w:type="spellEnd"/>
            <w:r>
              <w:rPr>
                <w:rFonts w:ascii="宋体" w:hAnsi="宋体" w:hint="eastAsia"/>
                <w:spacing w:val="11"/>
                <w:sz w:val="23"/>
                <w:szCs w:val="23"/>
              </w:rPr>
              <w:t>）：</w:t>
            </w:r>
          </w:p>
        </w:tc>
      </w:tr>
    </w:tbl>
    <w:p w:rsidR="00403938" w:rsidRDefault="00403938" w:rsidP="00403938">
      <w:pPr>
        <w:spacing w:line="252" w:lineRule="auto"/>
        <w:rPr>
          <w:rFonts w:ascii="Arial" w:hAnsi="Arial" w:cs="Arial"/>
          <w:color w:val="000000"/>
          <w:szCs w:val="21"/>
        </w:rPr>
      </w:pPr>
      <w:r>
        <w:t xml:space="preserve"> </w:t>
      </w:r>
    </w:p>
    <w:p w:rsidR="00403938" w:rsidRDefault="00403938" w:rsidP="00403938">
      <w:pPr>
        <w:spacing w:line="252" w:lineRule="auto"/>
      </w:pPr>
      <w:r>
        <w:t xml:space="preserve"> </w:t>
      </w:r>
    </w:p>
    <w:p w:rsidR="00403938" w:rsidRDefault="00403938" w:rsidP="00403938">
      <w:pPr>
        <w:spacing w:line="252" w:lineRule="auto"/>
      </w:pPr>
      <w:r>
        <w:t xml:space="preserve"> </w:t>
      </w:r>
    </w:p>
    <w:p w:rsidR="00403938" w:rsidRDefault="00403938" w:rsidP="00403938">
      <w:pPr>
        <w:spacing w:before="101"/>
        <w:ind w:firstLine="4706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pacing w:val="8"/>
          <w:sz w:val="31"/>
          <w:szCs w:val="31"/>
        </w:rPr>
        <w:t>税</w:t>
      </w:r>
      <w:r>
        <w:rPr>
          <w:rFonts w:ascii="仿宋" w:eastAsia="仿宋" w:hAnsi="仿宋" w:hint="eastAsia"/>
          <w:spacing w:val="7"/>
          <w:sz w:val="31"/>
          <w:szCs w:val="31"/>
        </w:rPr>
        <w:t>务机关</w:t>
      </w:r>
    </w:p>
    <w:p w:rsidR="00403938" w:rsidRDefault="00403938" w:rsidP="00403938">
      <w:pPr>
        <w:spacing w:before="266" w:line="408" w:lineRule="auto"/>
        <w:ind w:left="4551" w:right="237" w:hanging="2193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pacing w:val="10"/>
          <w:sz w:val="31"/>
          <w:szCs w:val="31"/>
        </w:rPr>
        <w:t>（加盖税务机关印</w:t>
      </w:r>
      <w:r>
        <w:rPr>
          <w:rFonts w:ascii="仿宋" w:eastAsia="仿宋" w:hAnsi="仿宋" w:hint="eastAsia"/>
          <w:spacing w:val="9"/>
          <w:sz w:val="31"/>
          <w:szCs w:val="31"/>
        </w:rPr>
        <w:t>章或者税收业务专用章</w:t>
      </w:r>
      <w:r>
        <w:rPr>
          <w:rFonts w:ascii="仿宋" w:eastAsia="仿宋" w:hAnsi="仿宋" w:hint="eastAsia"/>
          <w:spacing w:val="10"/>
          <w:sz w:val="31"/>
          <w:szCs w:val="31"/>
        </w:rPr>
        <w:t>）</w:t>
      </w:r>
      <w:r>
        <w:rPr>
          <w:rFonts w:ascii="仿宋" w:eastAsia="仿宋" w:hAnsi="仿宋" w:hint="eastAsia"/>
          <w:sz w:val="31"/>
          <w:szCs w:val="31"/>
        </w:rPr>
        <w:t xml:space="preserve"> </w:t>
      </w:r>
      <w:r>
        <w:rPr>
          <w:rFonts w:ascii="仿宋" w:eastAsia="仿宋" w:hAnsi="仿宋" w:hint="eastAsia"/>
          <w:spacing w:val="16"/>
          <w:sz w:val="31"/>
          <w:szCs w:val="31"/>
        </w:rPr>
        <w:t>年</w:t>
      </w:r>
      <w:r>
        <w:rPr>
          <w:rFonts w:ascii="仿宋" w:eastAsia="仿宋" w:hAnsi="仿宋" w:hint="eastAsia"/>
          <w:spacing w:val="12"/>
          <w:sz w:val="31"/>
          <w:szCs w:val="31"/>
        </w:rPr>
        <w:t xml:space="preserve">  </w:t>
      </w:r>
      <w:r>
        <w:rPr>
          <w:rFonts w:ascii="仿宋" w:eastAsia="仿宋" w:hAnsi="仿宋" w:hint="eastAsia"/>
          <w:spacing w:val="16"/>
          <w:sz w:val="31"/>
          <w:szCs w:val="31"/>
        </w:rPr>
        <w:t>月</w:t>
      </w:r>
      <w:r>
        <w:rPr>
          <w:rFonts w:ascii="仿宋" w:eastAsia="仿宋" w:hAnsi="仿宋" w:hint="eastAsia"/>
          <w:spacing w:val="12"/>
          <w:sz w:val="31"/>
          <w:szCs w:val="31"/>
        </w:rPr>
        <w:t xml:space="preserve">  </w:t>
      </w:r>
      <w:r>
        <w:rPr>
          <w:rFonts w:ascii="仿宋" w:eastAsia="仿宋" w:hAnsi="仿宋" w:hint="eastAsia"/>
          <w:spacing w:val="15"/>
          <w:sz w:val="31"/>
          <w:szCs w:val="31"/>
        </w:rPr>
        <w:t>日</w:t>
      </w:r>
    </w:p>
    <w:p w:rsidR="00403938" w:rsidRDefault="00403938" w:rsidP="00403938">
      <w:pPr>
        <w:spacing w:line="408" w:lineRule="auto"/>
        <w:rPr>
          <w:rFonts w:ascii="黑体" w:eastAsia="黑体" w:hAnsi="黑体" w:cs="宋体"/>
          <w:spacing w:val="4"/>
          <w:sz w:val="31"/>
          <w:szCs w:val="31"/>
        </w:rPr>
        <w:sectPr w:rsidR="00403938">
          <w:pgSz w:w="11906" w:h="16839"/>
          <w:pgMar w:top="1431" w:right="1454" w:bottom="900" w:left="1785" w:header="0" w:footer="723" w:gutter="0"/>
          <w:cols w:space="720"/>
        </w:sectPr>
      </w:pPr>
    </w:p>
    <w:p w:rsidR="00403938" w:rsidRDefault="00403938" w:rsidP="00403938">
      <w:pPr>
        <w:spacing w:before="164"/>
        <w:ind w:firstLine="633"/>
        <w:rPr>
          <w:rFonts w:ascii="黑体" w:eastAsia="黑体" w:hAnsi="黑体"/>
          <w:sz w:val="31"/>
          <w:szCs w:val="31"/>
        </w:rPr>
      </w:pPr>
      <w:r>
        <w:rPr>
          <w:rFonts w:ascii="黑体" w:eastAsia="黑体" w:hAnsi="黑体" w:hint="eastAsia"/>
          <w:spacing w:val="4"/>
          <w:sz w:val="31"/>
          <w:szCs w:val="31"/>
        </w:rPr>
        <w:lastRenderedPageBreak/>
        <w:t>告知事</w:t>
      </w:r>
      <w:r>
        <w:rPr>
          <w:rFonts w:ascii="黑体" w:eastAsia="黑体" w:hAnsi="黑体" w:hint="eastAsia"/>
          <w:spacing w:val="3"/>
          <w:sz w:val="31"/>
          <w:szCs w:val="31"/>
        </w:rPr>
        <w:t>项</w:t>
      </w:r>
      <w:r>
        <w:rPr>
          <w:rFonts w:ascii="黑体" w:eastAsia="黑体" w:hAnsi="黑体" w:hint="eastAsia"/>
          <w:spacing w:val="5"/>
          <w:sz w:val="31"/>
          <w:szCs w:val="31"/>
        </w:rPr>
        <w:t>：</w:t>
      </w:r>
    </w:p>
    <w:p w:rsidR="00403938" w:rsidRDefault="00403938" w:rsidP="00403938">
      <w:pPr>
        <w:spacing w:before="247" w:line="372" w:lineRule="auto"/>
        <w:ind w:left="636" w:right="654" w:firstLine="651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pacing w:val="4"/>
          <w:sz w:val="31"/>
          <w:szCs w:val="31"/>
        </w:rPr>
        <w:t>1.</w:t>
      </w:r>
      <w:r>
        <w:rPr>
          <w:rFonts w:ascii="仿宋" w:eastAsia="仿宋" w:hAnsi="仿宋" w:hint="eastAsia"/>
          <w:spacing w:val="8"/>
          <w:sz w:val="31"/>
          <w:szCs w:val="31"/>
        </w:rPr>
        <w:t>你（单位</w:t>
      </w:r>
      <w:r>
        <w:rPr>
          <w:rFonts w:ascii="仿宋" w:eastAsia="仿宋" w:hAnsi="仿宋" w:hint="eastAsia"/>
          <w:spacing w:val="9"/>
          <w:sz w:val="31"/>
          <w:szCs w:val="31"/>
        </w:rPr>
        <w:t>）</w:t>
      </w:r>
      <w:r>
        <w:rPr>
          <w:rFonts w:ascii="仿宋" w:eastAsia="仿宋" w:hAnsi="仿宋" w:hint="eastAsia"/>
          <w:spacing w:val="8"/>
          <w:sz w:val="31"/>
          <w:szCs w:val="31"/>
        </w:rPr>
        <w:t>如发生下列情形</w:t>
      </w:r>
      <w:r>
        <w:rPr>
          <w:rFonts w:ascii="仿宋" w:eastAsia="仿宋" w:hAnsi="仿宋" w:hint="eastAsia"/>
          <w:spacing w:val="9"/>
          <w:sz w:val="31"/>
          <w:szCs w:val="31"/>
        </w:rPr>
        <w:t>，</w:t>
      </w:r>
      <w:r>
        <w:rPr>
          <w:rFonts w:ascii="仿宋" w:eastAsia="仿宋" w:hAnsi="仿宋" w:hint="eastAsia"/>
          <w:spacing w:val="8"/>
          <w:sz w:val="31"/>
          <w:szCs w:val="31"/>
        </w:rPr>
        <w:t>应当在法律</w:t>
      </w:r>
      <w:r>
        <w:rPr>
          <w:rFonts w:ascii="仿宋" w:eastAsia="仿宋" w:hAnsi="仿宋" w:hint="eastAsia"/>
          <w:spacing w:val="9"/>
          <w:sz w:val="31"/>
          <w:szCs w:val="31"/>
        </w:rPr>
        <w:t>、</w:t>
      </w:r>
      <w:r>
        <w:rPr>
          <w:rFonts w:ascii="仿宋" w:eastAsia="仿宋" w:hAnsi="仿宋" w:hint="eastAsia"/>
          <w:spacing w:val="8"/>
          <w:sz w:val="31"/>
          <w:szCs w:val="31"/>
        </w:rPr>
        <w:t>行</w:t>
      </w:r>
      <w:r>
        <w:rPr>
          <w:rFonts w:ascii="仿宋" w:eastAsia="仿宋" w:hAnsi="仿宋" w:hint="eastAsia"/>
          <w:spacing w:val="7"/>
          <w:sz w:val="31"/>
          <w:szCs w:val="31"/>
        </w:rPr>
        <w:t>政法规</w:t>
      </w:r>
      <w:r>
        <w:rPr>
          <w:rFonts w:ascii="仿宋" w:eastAsia="仿宋" w:hAnsi="仿宋" w:hint="eastAsia"/>
          <w:spacing w:val="1"/>
          <w:sz w:val="31"/>
          <w:szCs w:val="31"/>
        </w:rPr>
        <w:t>规定的申报期限内，向税务机关办理申报纳</w:t>
      </w:r>
      <w:r>
        <w:rPr>
          <w:rFonts w:ascii="仿宋" w:eastAsia="仿宋" w:hAnsi="仿宋" w:hint="eastAsia"/>
          <w:sz w:val="31"/>
          <w:szCs w:val="31"/>
        </w:rPr>
        <w:t>税</w:t>
      </w:r>
      <w:r>
        <w:rPr>
          <w:rFonts w:ascii="仿宋" w:eastAsia="仿宋" w:hAnsi="仿宋" w:hint="eastAsia"/>
          <w:spacing w:val="1"/>
          <w:sz w:val="31"/>
          <w:szCs w:val="31"/>
        </w:rPr>
        <w:t>：</w:t>
      </w:r>
    </w:p>
    <w:p w:rsidR="00403938" w:rsidRDefault="00403938" w:rsidP="00403938">
      <w:pPr>
        <w:spacing w:before="2" w:line="369" w:lineRule="auto"/>
        <w:ind w:left="630" w:right="656" w:firstLine="629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pacing w:val="10"/>
          <w:sz w:val="31"/>
          <w:szCs w:val="31"/>
        </w:rPr>
        <w:t>（</w:t>
      </w:r>
      <w:r>
        <w:rPr>
          <w:rFonts w:ascii="仿宋" w:eastAsia="仿宋" w:hAnsi="仿宋" w:hint="eastAsia"/>
          <w:sz w:val="31"/>
          <w:szCs w:val="31"/>
        </w:rPr>
        <w:t xml:space="preserve"> </w:t>
      </w:r>
      <w:r>
        <w:rPr>
          <w:rFonts w:ascii="仿宋" w:eastAsia="仿宋" w:hAnsi="仿宋" w:hint="eastAsia"/>
          <w:spacing w:val="5"/>
          <w:sz w:val="31"/>
          <w:szCs w:val="31"/>
        </w:rPr>
        <w:t>1</w:t>
      </w:r>
      <w:r>
        <w:rPr>
          <w:rFonts w:ascii="仿宋" w:eastAsia="仿宋" w:hAnsi="仿宋" w:hint="eastAsia"/>
          <w:spacing w:val="10"/>
          <w:sz w:val="31"/>
          <w:szCs w:val="31"/>
        </w:rPr>
        <w:t>）定额与发</w:t>
      </w:r>
      <w:r>
        <w:rPr>
          <w:rFonts w:ascii="仿宋" w:eastAsia="仿宋" w:hAnsi="仿宋" w:hint="eastAsia"/>
          <w:spacing w:val="9"/>
          <w:sz w:val="31"/>
          <w:szCs w:val="31"/>
        </w:rPr>
        <w:t>票开具金额或者税控系统记录数据比对后</w:t>
      </w:r>
      <w:r>
        <w:rPr>
          <w:rFonts w:ascii="仿宋" w:eastAsia="仿宋" w:hAnsi="仿宋" w:hint="eastAsia"/>
          <w:spacing w:val="10"/>
          <w:sz w:val="31"/>
          <w:szCs w:val="31"/>
        </w:rPr>
        <w:t>，</w:t>
      </w:r>
      <w:r>
        <w:rPr>
          <w:rFonts w:ascii="仿宋" w:eastAsia="仿宋" w:hAnsi="仿宋" w:hint="eastAsia"/>
          <w:spacing w:val="9"/>
          <w:sz w:val="31"/>
          <w:szCs w:val="31"/>
        </w:rPr>
        <w:t>超过定额的经营额</w:t>
      </w:r>
      <w:r>
        <w:rPr>
          <w:rFonts w:ascii="仿宋" w:eastAsia="仿宋" w:hAnsi="仿宋" w:hint="eastAsia"/>
          <w:spacing w:val="10"/>
          <w:sz w:val="31"/>
          <w:szCs w:val="31"/>
        </w:rPr>
        <w:t>、</w:t>
      </w:r>
      <w:r>
        <w:rPr>
          <w:rFonts w:ascii="仿宋" w:eastAsia="仿宋" w:hAnsi="仿宋" w:hint="eastAsia"/>
          <w:spacing w:val="9"/>
          <w:sz w:val="31"/>
          <w:szCs w:val="31"/>
        </w:rPr>
        <w:t>所得</w:t>
      </w:r>
      <w:r>
        <w:rPr>
          <w:rFonts w:ascii="仿宋" w:eastAsia="仿宋" w:hAnsi="仿宋" w:hint="eastAsia"/>
          <w:spacing w:val="8"/>
          <w:sz w:val="31"/>
          <w:szCs w:val="31"/>
        </w:rPr>
        <w:t>额所应缴纳的税款</w:t>
      </w:r>
      <w:r>
        <w:rPr>
          <w:rFonts w:ascii="仿宋" w:eastAsia="仿宋" w:hAnsi="仿宋" w:hint="eastAsia"/>
          <w:spacing w:val="10"/>
          <w:sz w:val="31"/>
          <w:szCs w:val="31"/>
        </w:rPr>
        <w:t>；</w:t>
      </w:r>
    </w:p>
    <w:p w:rsidR="00403938" w:rsidRDefault="00403938" w:rsidP="00403938">
      <w:pPr>
        <w:spacing w:before="2" w:line="369" w:lineRule="auto"/>
        <w:ind w:left="644" w:right="654" w:firstLine="615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pacing w:val="10"/>
          <w:sz w:val="31"/>
          <w:szCs w:val="31"/>
        </w:rPr>
        <w:t>（</w:t>
      </w:r>
      <w:r>
        <w:rPr>
          <w:rFonts w:ascii="仿宋" w:eastAsia="仿宋" w:hAnsi="仿宋" w:hint="eastAsia"/>
          <w:sz w:val="31"/>
          <w:szCs w:val="31"/>
        </w:rPr>
        <w:t xml:space="preserve"> </w:t>
      </w:r>
      <w:r>
        <w:rPr>
          <w:rFonts w:ascii="仿宋" w:eastAsia="仿宋" w:hAnsi="仿宋" w:hint="eastAsia"/>
          <w:spacing w:val="5"/>
          <w:sz w:val="31"/>
          <w:szCs w:val="31"/>
        </w:rPr>
        <w:t>2</w:t>
      </w:r>
      <w:r>
        <w:rPr>
          <w:rFonts w:ascii="仿宋" w:eastAsia="仿宋" w:hAnsi="仿宋" w:hint="eastAsia"/>
          <w:spacing w:val="10"/>
          <w:sz w:val="31"/>
          <w:szCs w:val="31"/>
        </w:rPr>
        <w:t>）在税务机关核</w:t>
      </w:r>
      <w:r>
        <w:rPr>
          <w:rFonts w:ascii="仿宋" w:eastAsia="仿宋" w:hAnsi="仿宋" w:hint="eastAsia"/>
          <w:spacing w:val="9"/>
          <w:sz w:val="31"/>
          <w:szCs w:val="31"/>
        </w:rPr>
        <w:t>定定额的经营地点以外从事经营活</w:t>
      </w:r>
      <w:r>
        <w:rPr>
          <w:rFonts w:ascii="仿宋" w:eastAsia="仿宋" w:hAnsi="仿宋" w:hint="eastAsia"/>
          <w:spacing w:val="6"/>
          <w:sz w:val="31"/>
          <w:szCs w:val="31"/>
        </w:rPr>
        <w:t>动</w:t>
      </w:r>
      <w:r>
        <w:rPr>
          <w:rFonts w:ascii="仿宋" w:eastAsia="仿宋" w:hAnsi="仿宋" w:hint="eastAsia"/>
          <w:spacing w:val="5"/>
          <w:sz w:val="31"/>
          <w:szCs w:val="31"/>
        </w:rPr>
        <w:t>所应缴纳的税款</w:t>
      </w:r>
      <w:r>
        <w:rPr>
          <w:rFonts w:ascii="仿宋" w:eastAsia="仿宋" w:hAnsi="仿宋" w:hint="eastAsia"/>
          <w:spacing w:val="7"/>
          <w:sz w:val="31"/>
          <w:szCs w:val="31"/>
        </w:rPr>
        <w:t>；</w:t>
      </w:r>
    </w:p>
    <w:p w:rsidR="00403938" w:rsidRDefault="00403938" w:rsidP="00403938">
      <w:pPr>
        <w:spacing w:before="2" w:line="369" w:lineRule="auto"/>
        <w:ind w:left="654" w:right="654" w:firstLine="605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pacing w:val="10"/>
          <w:sz w:val="31"/>
          <w:szCs w:val="31"/>
        </w:rPr>
        <w:t>（</w:t>
      </w:r>
      <w:r>
        <w:rPr>
          <w:rFonts w:ascii="仿宋" w:eastAsia="仿宋" w:hAnsi="仿宋" w:hint="eastAsia"/>
          <w:sz w:val="31"/>
          <w:szCs w:val="31"/>
        </w:rPr>
        <w:t xml:space="preserve"> </w:t>
      </w:r>
      <w:r>
        <w:rPr>
          <w:rFonts w:ascii="仿宋" w:eastAsia="仿宋" w:hAnsi="仿宋" w:hint="eastAsia"/>
          <w:spacing w:val="5"/>
          <w:sz w:val="31"/>
          <w:szCs w:val="31"/>
        </w:rPr>
        <w:t>3</w:t>
      </w:r>
      <w:r>
        <w:rPr>
          <w:rFonts w:ascii="仿宋" w:eastAsia="仿宋" w:hAnsi="仿宋" w:hint="eastAsia"/>
          <w:spacing w:val="10"/>
          <w:sz w:val="31"/>
          <w:szCs w:val="31"/>
        </w:rPr>
        <w:t>）核定经营额未</w:t>
      </w:r>
      <w:r>
        <w:rPr>
          <w:rFonts w:ascii="仿宋" w:eastAsia="仿宋" w:hAnsi="仿宋" w:hint="eastAsia"/>
          <w:spacing w:val="9"/>
          <w:sz w:val="31"/>
          <w:szCs w:val="31"/>
        </w:rPr>
        <w:t>达到起征点而实际经营额达到起征</w:t>
      </w:r>
      <w:r>
        <w:rPr>
          <w:rFonts w:ascii="仿宋" w:eastAsia="仿宋" w:hAnsi="仿宋" w:hint="eastAsia"/>
          <w:sz w:val="31"/>
          <w:szCs w:val="31"/>
        </w:rPr>
        <w:t>点</w:t>
      </w:r>
      <w:r>
        <w:rPr>
          <w:rFonts w:ascii="仿宋" w:eastAsia="仿宋" w:hAnsi="仿宋" w:hint="eastAsia"/>
          <w:spacing w:val="-31"/>
          <w:sz w:val="31"/>
          <w:szCs w:val="31"/>
        </w:rPr>
        <w:t>；</w:t>
      </w:r>
    </w:p>
    <w:p w:rsidR="00403938" w:rsidRDefault="00403938" w:rsidP="00403938">
      <w:pPr>
        <w:spacing w:before="2" w:line="369" w:lineRule="auto"/>
        <w:ind w:left="634" w:right="656" w:firstLine="625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pacing w:val="31"/>
          <w:sz w:val="31"/>
          <w:szCs w:val="31"/>
        </w:rPr>
        <w:t>（</w:t>
      </w:r>
      <w:r>
        <w:rPr>
          <w:rFonts w:ascii="仿宋" w:eastAsia="仿宋" w:hAnsi="仿宋" w:hint="eastAsia"/>
          <w:sz w:val="31"/>
          <w:szCs w:val="31"/>
        </w:rPr>
        <w:t xml:space="preserve"> </w:t>
      </w:r>
      <w:r>
        <w:rPr>
          <w:rFonts w:ascii="仿宋" w:eastAsia="仿宋" w:hAnsi="仿宋" w:hint="eastAsia"/>
          <w:spacing w:val="15"/>
          <w:sz w:val="31"/>
          <w:szCs w:val="31"/>
        </w:rPr>
        <w:t>4</w:t>
      </w:r>
      <w:r>
        <w:rPr>
          <w:rFonts w:ascii="仿宋" w:eastAsia="仿宋" w:hAnsi="仿宋" w:hint="eastAsia"/>
          <w:spacing w:val="16"/>
          <w:sz w:val="31"/>
          <w:szCs w:val="31"/>
        </w:rPr>
        <w:t xml:space="preserve"> </w:t>
      </w:r>
      <w:r>
        <w:rPr>
          <w:rFonts w:ascii="仿宋" w:eastAsia="仿宋" w:hAnsi="仿宋" w:hint="eastAsia"/>
          <w:spacing w:val="32"/>
          <w:sz w:val="31"/>
          <w:szCs w:val="31"/>
        </w:rPr>
        <w:t>）</w:t>
      </w:r>
      <w:r>
        <w:rPr>
          <w:rFonts w:ascii="仿宋" w:eastAsia="仿宋" w:hAnsi="仿宋" w:hint="eastAsia"/>
          <w:spacing w:val="31"/>
          <w:sz w:val="31"/>
          <w:szCs w:val="31"/>
        </w:rPr>
        <w:t>月应纳税经营额超过税务机关核定定额百分</w:t>
      </w:r>
      <w:r>
        <w:rPr>
          <w:rFonts w:ascii="仿宋" w:eastAsia="仿宋" w:hAnsi="仿宋" w:hint="eastAsia"/>
          <w:spacing w:val="1"/>
          <w:sz w:val="31"/>
          <w:szCs w:val="31"/>
        </w:rPr>
        <w:t>之</w:t>
      </w:r>
      <w:r>
        <w:rPr>
          <w:rFonts w:ascii="仿宋" w:eastAsia="仿宋" w:hAnsi="仿宋" w:hint="eastAsia"/>
          <w:spacing w:val="2"/>
          <w:sz w:val="31"/>
          <w:szCs w:val="31"/>
          <w:u w:val="single"/>
        </w:rPr>
        <w:t xml:space="preserve">       </w:t>
      </w:r>
      <w:r>
        <w:rPr>
          <w:rFonts w:ascii="仿宋" w:eastAsia="仿宋" w:hAnsi="仿宋" w:hint="eastAsia"/>
          <w:spacing w:val="1"/>
          <w:sz w:val="31"/>
          <w:szCs w:val="31"/>
        </w:rPr>
        <w:t>。</w:t>
      </w:r>
    </w:p>
    <w:p w:rsidR="00403938" w:rsidRDefault="00403938" w:rsidP="00403938">
      <w:pPr>
        <w:spacing w:before="3" w:line="369" w:lineRule="auto"/>
        <w:ind w:left="624" w:right="656" w:firstLine="655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pacing w:val="2"/>
          <w:sz w:val="31"/>
          <w:szCs w:val="31"/>
        </w:rPr>
        <w:t>2.定期定</w:t>
      </w:r>
      <w:r>
        <w:rPr>
          <w:rFonts w:ascii="仿宋" w:eastAsia="仿宋" w:hAnsi="仿宋" w:hint="eastAsia"/>
          <w:spacing w:val="1"/>
          <w:sz w:val="31"/>
          <w:szCs w:val="31"/>
        </w:rPr>
        <w:t>额户应当在定额执行期满后</w:t>
      </w:r>
      <w:r>
        <w:rPr>
          <w:rFonts w:ascii="仿宋" w:eastAsia="仿宋" w:hAnsi="仿宋" w:hint="eastAsia"/>
          <w:spacing w:val="2"/>
          <w:sz w:val="31"/>
          <w:szCs w:val="31"/>
          <w:u w:val="single"/>
        </w:rPr>
        <w:t xml:space="preserve">       </w:t>
      </w:r>
      <w:r>
        <w:rPr>
          <w:rFonts w:ascii="仿宋" w:eastAsia="仿宋" w:hAnsi="仿宋" w:hint="eastAsia"/>
          <w:spacing w:val="1"/>
          <w:sz w:val="31"/>
          <w:szCs w:val="31"/>
        </w:rPr>
        <w:t>日</w:t>
      </w:r>
      <w:r>
        <w:rPr>
          <w:rFonts w:ascii="仿宋" w:eastAsia="仿宋" w:hAnsi="仿宋" w:hint="eastAsia"/>
          <w:spacing w:val="2"/>
          <w:sz w:val="31"/>
          <w:szCs w:val="31"/>
        </w:rPr>
        <w:t xml:space="preserve"> </w:t>
      </w:r>
      <w:r>
        <w:rPr>
          <w:rFonts w:ascii="仿宋" w:eastAsia="仿宋" w:hAnsi="仿宋" w:hint="eastAsia"/>
          <w:spacing w:val="1"/>
          <w:sz w:val="31"/>
          <w:szCs w:val="31"/>
        </w:rPr>
        <w:t>内</w:t>
      </w:r>
      <w:r>
        <w:rPr>
          <w:rFonts w:ascii="仿宋" w:eastAsia="仿宋" w:hAnsi="仿宋" w:hint="eastAsia"/>
          <w:spacing w:val="2"/>
          <w:sz w:val="31"/>
          <w:szCs w:val="31"/>
        </w:rPr>
        <w:t>，</w:t>
      </w:r>
      <w:r>
        <w:rPr>
          <w:rFonts w:ascii="仿宋" w:eastAsia="仿宋" w:hAnsi="仿宋" w:hint="eastAsia"/>
          <w:sz w:val="31"/>
          <w:szCs w:val="31"/>
        </w:rPr>
        <w:t xml:space="preserve"> </w:t>
      </w:r>
      <w:r>
        <w:rPr>
          <w:rFonts w:ascii="仿宋" w:eastAsia="仿宋" w:hAnsi="仿宋" w:hint="eastAsia"/>
          <w:spacing w:val="1"/>
          <w:sz w:val="31"/>
          <w:szCs w:val="31"/>
        </w:rPr>
        <w:t>以</w:t>
      </w:r>
      <w:r>
        <w:rPr>
          <w:rFonts w:ascii="仿宋" w:eastAsia="仿宋" w:hAnsi="仿宋" w:hint="eastAsia"/>
          <w:spacing w:val="9"/>
          <w:sz w:val="31"/>
          <w:szCs w:val="31"/>
        </w:rPr>
        <w:t>该期每月实际发生的经营额</w:t>
      </w:r>
      <w:r>
        <w:rPr>
          <w:rFonts w:ascii="仿宋" w:eastAsia="仿宋" w:hAnsi="仿宋" w:hint="eastAsia"/>
          <w:spacing w:val="10"/>
          <w:sz w:val="31"/>
          <w:szCs w:val="31"/>
        </w:rPr>
        <w:t>、</w:t>
      </w:r>
      <w:r>
        <w:rPr>
          <w:rFonts w:ascii="仿宋" w:eastAsia="仿宋" w:hAnsi="仿宋" w:hint="eastAsia"/>
          <w:spacing w:val="9"/>
          <w:sz w:val="31"/>
          <w:szCs w:val="31"/>
        </w:rPr>
        <w:t>所得额向主管税务机关进</w:t>
      </w:r>
      <w:r>
        <w:rPr>
          <w:rFonts w:ascii="仿宋" w:eastAsia="仿宋" w:hAnsi="仿宋" w:hint="eastAsia"/>
          <w:spacing w:val="8"/>
          <w:sz w:val="31"/>
          <w:szCs w:val="31"/>
        </w:rPr>
        <w:t>行汇</w:t>
      </w:r>
      <w:r>
        <w:rPr>
          <w:rFonts w:ascii="仿宋" w:eastAsia="仿宋" w:hAnsi="仿宋" w:hint="eastAsia"/>
          <w:spacing w:val="4"/>
          <w:sz w:val="31"/>
          <w:szCs w:val="31"/>
        </w:rPr>
        <w:t>总申报</w:t>
      </w:r>
      <w:r>
        <w:rPr>
          <w:rFonts w:ascii="仿宋" w:eastAsia="仿宋" w:hAnsi="仿宋" w:hint="eastAsia"/>
          <w:spacing w:val="7"/>
          <w:sz w:val="31"/>
          <w:szCs w:val="31"/>
        </w:rPr>
        <w:t>。</w:t>
      </w:r>
    </w:p>
    <w:p w:rsidR="00403938" w:rsidRDefault="00403938" w:rsidP="00403938">
      <w:pPr>
        <w:spacing w:before="2" w:line="376" w:lineRule="auto"/>
        <w:ind w:left="624" w:right="656" w:firstLine="668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pacing w:val="4"/>
          <w:sz w:val="31"/>
          <w:szCs w:val="31"/>
        </w:rPr>
        <w:t>3.</w:t>
      </w:r>
      <w:r>
        <w:rPr>
          <w:rFonts w:ascii="仿宋" w:eastAsia="仿宋" w:hAnsi="仿宋" w:hint="eastAsia"/>
          <w:spacing w:val="8"/>
          <w:sz w:val="31"/>
          <w:szCs w:val="31"/>
        </w:rPr>
        <w:t>不按规定的期限进行申报或者缴纳</w:t>
      </w:r>
      <w:r>
        <w:rPr>
          <w:rFonts w:ascii="仿宋" w:eastAsia="仿宋" w:hAnsi="仿宋" w:hint="eastAsia"/>
          <w:spacing w:val="7"/>
          <w:sz w:val="31"/>
          <w:szCs w:val="31"/>
        </w:rPr>
        <w:t>应纳税款的</w:t>
      </w:r>
      <w:r>
        <w:rPr>
          <w:rFonts w:ascii="仿宋" w:eastAsia="仿宋" w:hAnsi="仿宋" w:hint="eastAsia"/>
          <w:spacing w:val="8"/>
          <w:sz w:val="31"/>
          <w:szCs w:val="31"/>
        </w:rPr>
        <w:t>，</w:t>
      </w:r>
      <w:r>
        <w:rPr>
          <w:rFonts w:ascii="仿宋" w:eastAsia="仿宋" w:hAnsi="仿宋" w:hint="eastAsia"/>
          <w:spacing w:val="7"/>
          <w:sz w:val="31"/>
          <w:szCs w:val="31"/>
        </w:rPr>
        <w:t>税务</w:t>
      </w:r>
      <w:bookmarkStart w:id="0" w:name="_GoBack"/>
      <w:bookmarkEnd w:id="0"/>
      <w:r>
        <w:rPr>
          <w:rFonts w:ascii="仿宋" w:eastAsia="仿宋" w:hAnsi="仿宋" w:hint="eastAsia"/>
          <w:spacing w:val="8"/>
          <w:sz w:val="31"/>
          <w:szCs w:val="31"/>
        </w:rPr>
        <w:t>机关将依法予以</w:t>
      </w:r>
      <w:r>
        <w:rPr>
          <w:rFonts w:ascii="仿宋" w:eastAsia="仿宋" w:hAnsi="仿宋" w:hint="eastAsia"/>
          <w:spacing w:val="7"/>
          <w:sz w:val="31"/>
          <w:szCs w:val="31"/>
        </w:rPr>
        <w:t>处理</w:t>
      </w:r>
      <w:r>
        <w:rPr>
          <w:rFonts w:ascii="仿宋" w:eastAsia="仿宋" w:hAnsi="仿宋" w:hint="eastAsia"/>
          <w:spacing w:val="9"/>
          <w:sz w:val="31"/>
          <w:szCs w:val="31"/>
        </w:rPr>
        <w:t>。</w:t>
      </w:r>
    </w:p>
    <w:p w:rsidR="00403938" w:rsidRDefault="00403938" w:rsidP="00403938">
      <w:pPr>
        <w:spacing w:line="242" w:lineRule="auto"/>
      </w:pPr>
      <w:r>
        <w:t xml:space="preserve">  </w:t>
      </w:r>
    </w:p>
    <w:p w:rsidR="00403938" w:rsidRDefault="00403938" w:rsidP="00403938">
      <w:pPr>
        <w:spacing w:line="244" w:lineRule="auto"/>
      </w:pPr>
      <w:r>
        <w:t xml:space="preserve"> </w:t>
      </w:r>
    </w:p>
    <w:p w:rsidR="00403938" w:rsidRDefault="00403938" w:rsidP="00403938">
      <w:pPr>
        <w:spacing w:before="101" w:line="129" w:lineRule="exact"/>
        <w:rPr>
          <w:rFonts w:ascii="黑体" w:eastAsia="黑体" w:hAnsi="黑体"/>
          <w:sz w:val="31"/>
          <w:szCs w:val="31"/>
        </w:rPr>
      </w:pPr>
      <w:r>
        <w:rPr>
          <w:rFonts w:ascii="黑体" w:eastAsia="黑体" w:hAnsi="黑体" w:hint="eastAsia"/>
          <w:spacing w:val="5"/>
          <w:position w:val="2"/>
          <w:sz w:val="31"/>
          <w:szCs w:val="31"/>
        </w:rPr>
        <w:t>..................................</w:t>
      </w:r>
      <w:r>
        <w:rPr>
          <w:rFonts w:ascii="黑体" w:eastAsia="黑体" w:hAnsi="黑体" w:hint="eastAsia"/>
          <w:spacing w:val="4"/>
          <w:position w:val="2"/>
          <w:sz w:val="31"/>
          <w:szCs w:val="31"/>
        </w:rPr>
        <w:t>.....................</w:t>
      </w:r>
    </w:p>
    <w:p w:rsidR="00403938" w:rsidRDefault="00403938" w:rsidP="00403938">
      <w:pPr>
        <w:spacing w:line="100" w:lineRule="exact"/>
        <w:rPr>
          <w:rFonts w:ascii="Arial" w:eastAsia="宋体" w:hAnsi="Arial"/>
          <w:szCs w:val="21"/>
        </w:rPr>
      </w:pPr>
      <w:r>
        <w:t xml:space="preserve"> </w:t>
      </w:r>
    </w:p>
    <w:tbl>
      <w:tblPr>
        <w:tblStyle w:val="TableNormal"/>
        <w:tblW w:w="8532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2"/>
      </w:tblGrid>
      <w:tr w:rsidR="00403938" w:rsidTr="00403938">
        <w:trPr>
          <w:trHeight w:val="648"/>
        </w:trPr>
        <w:tc>
          <w:tcPr>
            <w:tcW w:w="8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938" w:rsidRDefault="00403938" w:rsidP="00AD26A9">
            <w:pPr>
              <w:kinsoku w:val="0"/>
              <w:autoSpaceDE w:val="0"/>
              <w:autoSpaceDN w:val="0"/>
              <w:adjustRightInd w:val="0"/>
              <w:snapToGrid w:val="0"/>
              <w:spacing w:before="280"/>
              <w:ind w:firstLine="3806"/>
              <w:textAlignment w:val="baseline"/>
              <w:rPr>
                <w:rFonts w:ascii="仿宋" w:eastAsia="仿宋" w:hAnsi="仿宋" w:cs="Arial"/>
                <w:color w:val="000000"/>
                <w:sz w:val="31"/>
                <w:szCs w:val="31"/>
              </w:rPr>
            </w:pPr>
            <w:r>
              <w:rPr>
                <w:rFonts w:ascii="仿宋" w:eastAsia="仿宋" w:hAnsi="仿宋" w:hint="eastAsia"/>
                <w:spacing w:val="3"/>
                <w:sz w:val="31"/>
                <w:szCs w:val="31"/>
              </w:rPr>
              <w:t>签</w:t>
            </w:r>
            <w:r>
              <w:rPr>
                <w:rFonts w:ascii="仿宋" w:eastAsia="仿宋" w:hAnsi="仿宋" w:hint="eastAsia"/>
                <w:spacing w:val="2"/>
                <w:sz w:val="31"/>
                <w:szCs w:val="31"/>
              </w:rPr>
              <w:t>收栏</w:t>
            </w:r>
          </w:p>
        </w:tc>
      </w:tr>
      <w:tr w:rsidR="00403938" w:rsidTr="00403938">
        <w:trPr>
          <w:trHeight w:val="1286"/>
        </w:trPr>
        <w:tc>
          <w:tcPr>
            <w:tcW w:w="8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938" w:rsidRDefault="00403938" w:rsidP="00AD26A9">
            <w:pPr>
              <w:spacing w:before="277"/>
              <w:ind w:firstLine="770"/>
              <w:rPr>
                <w:rFonts w:ascii="仿宋" w:eastAsia="仿宋" w:hAnsi="仿宋" w:cs="Arial"/>
                <w:color w:val="000000"/>
                <w:sz w:val="31"/>
                <w:szCs w:val="31"/>
              </w:rPr>
            </w:pPr>
            <w:r>
              <w:rPr>
                <w:rFonts w:ascii="仿宋" w:eastAsia="仿宋" w:hAnsi="仿宋" w:hint="eastAsia"/>
                <w:spacing w:val="1"/>
                <w:sz w:val="31"/>
                <w:szCs w:val="31"/>
              </w:rPr>
              <w:t>签收人</w:t>
            </w:r>
            <w:r>
              <w:rPr>
                <w:rFonts w:ascii="仿宋" w:eastAsia="仿宋" w:hAnsi="仿宋" w:hint="eastAsia"/>
                <w:spacing w:val="2"/>
                <w:sz w:val="31"/>
                <w:szCs w:val="31"/>
              </w:rPr>
              <w:t>：</w:t>
            </w:r>
          </w:p>
          <w:p w:rsidR="00403938" w:rsidRDefault="00403938" w:rsidP="00AD26A9">
            <w:pPr>
              <w:kinsoku w:val="0"/>
              <w:autoSpaceDE w:val="0"/>
              <w:autoSpaceDN w:val="0"/>
              <w:adjustRightInd w:val="0"/>
              <w:snapToGrid w:val="0"/>
              <w:spacing w:before="266"/>
              <w:ind w:firstLine="5243"/>
              <w:textAlignment w:val="baseline"/>
              <w:rPr>
                <w:rFonts w:ascii="仿宋" w:eastAsia="仿宋" w:hAnsi="仿宋" w:cs="Arial"/>
                <w:color w:val="000000"/>
                <w:sz w:val="31"/>
                <w:szCs w:val="31"/>
              </w:rPr>
            </w:pPr>
            <w:r>
              <w:rPr>
                <w:rFonts w:ascii="仿宋" w:eastAsia="仿宋" w:hAnsi="仿宋" w:hint="eastAsia"/>
                <w:spacing w:val="10"/>
                <w:sz w:val="31"/>
                <w:szCs w:val="31"/>
              </w:rPr>
              <w:t>年</w:t>
            </w:r>
            <w:r>
              <w:rPr>
                <w:rFonts w:ascii="仿宋" w:eastAsia="仿宋" w:hAnsi="仿宋" w:hint="eastAsia"/>
                <w:spacing w:val="11"/>
                <w:sz w:val="31"/>
                <w:szCs w:val="31"/>
              </w:rPr>
              <w:t xml:space="preserve">    </w:t>
            </w:r>
            <w:r>
              <w:rPr>
                <w:rFonts w:ascii="仿宋" w:eastAsia="仿宋" w:hAnsi="仿宋" w:hint="eastAsia"/>
                <w:spacing w:val="9"/>
                <w:sz w:val="31"/>
                <w:szCs w:val="31"/>
              </w:rPr>
              <w:t>月</w:t>
            </w:r>
            <w:r>
              <w:rPr>
                <w:rFonts w:ascii="仿宋" w:eastAsia="仿宋" w:hAnsi="仿宋" w:hint="eastAsia"/>
                <w:spacing w:val="11"/>
                <w:sz w:val="31"/>
                <w:szCs w:val="31"/>
              </w:rPr>
              <w:t xml:space="preserve">    </w:t>
            </w:r>
            <w:r>
              <w:rPr>
                <w:rFonts w:ascii="仿宋" w:eastAsia="仿宋" w:hAnsi="仿宋" w:hint="eastAsia"/>
                <w:spacing w:val="9"/>
                <w:sz w:val="31"/>
                <w:szCs w:val="31"/>
              </w:rPr>
              <w:t>日</w:t>
            </w:r>
          </w:p>
        </w:tc>
      </w:tr>
    </w:tbl>
    <w:p w:rsidR="0045109D" w:rsidRDefault="0045109D"/>
    <w:sectPr w:rsidR="0045109D" w:rsidSect="00403938">
      <w:pgSz w:w="11906" w:h="16838"/>
      <w:pgMar w:top="1135" w:right="1700" w:bottom="1135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6F"/>
    <w:rsid w:val="00403938"/>
    <w:rsid w:val="0045109D"/>
    <w:rsid w:val="00D9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9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basedOn w:val="a1"/>
    <w:qFormat/>
    <w:rsid w:val="00403938"/>
    <w:rPr>
      <w:rFonts w:ascii="Times New Roman" w:eastAsia="Times New Roman" w:hAnsi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9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basedOn w:val="a1"/>
    <w:qFormat/>
    <w:rsid w:val="00403938"/>
    <w:rPr>
      <w:rFonts w:ascii="Times New Roman" w:eastAsia="Times New Roman" w:hAnsi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582</Characters>
  <Application>Microsoft Office Word</Application>
  <DocSecurity>0</DocSecurity>
  <Lines>4</Lines>
  <Paragraphs>1</Paragraphs>
  <ScaleCrop>false</ScaleCrop>
  <Company>CongHuaTax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肖兆平</dc:creator>
  <cp:keywords/>
  <dc:description/>
  <cp:lastModifiedBy>肖兆平</cp:lastModifiedBy>
  <cp:revision>2</cp:revision>
  <dcterms:created xsi:type="dcterms:W3CDTF">2022-10-18T02:25:00Z</dcterms:created>
  <dcterms:modified xsi:type="dcterms:W3CDTF">2022-10-18T02:28:00Z</dcterms:modified>
</cp:coreProperties>
</file>