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559" w:rsidRDefault="000B1559" w:rsidP="000B1559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税务证明事项告知承诺书</w:t>
      </w:r>
    </w:p>
    <w:p w:rsidR="000B1559" w:rsidRDefault="000B1559" w:rsidP="000B1559">
      <w:pPr>
        <w:spacing w:line="360" w:lineRule="auto"/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（适用于对申报抵免境外所得税收需提供的</w:t>
      </w:r>
    </w:p>
    <w:p w:rsidR="000B1559" w:rsidRDefault="000B1559" w:rsidP="000B1559">
      <w:pPr>
        <w:spacing w:line="360" w:lineRule="auto"/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“分支机构审计报告”实行告知承诺制）</w:t>
      </w:r>
    </w:p>
    <w:p w:rsidR="000B1559" w:rsidRDefault="000B1559" w:rsidP="000B1559">
      <w:pPr>
        <w:spacing w:line="360" w:lineRule="auto"/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</w:p>
    <w:p w:rsidR="000B1559" w:rsidRDefault="000B1559" w:rsidP="000B1559">
      <w:pPr>
        <w:spacing w:line="360" w:lineRule="auto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一、税务机关告知事项</w:t>
      </w:r>
    </w:p>
    <w:p w:rsidR="000B1559" w:rsidRDefault="000B1559" w:rsidP="000B1559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（一）证明义务及证明内容：</w:t>
      </w:r>
      <w:r>
        <w:rPr>
          <w:rFonts w:ascii="仿宋_GB2312" w:eastAsia="仿宋_GB2312" w:hAnsi="仿宋_GB2312" w:cs="仿宋_GB2312" w:hint="eastAsia"/>
          <w:sz w:val="32"/>
          <w:szCs w:val="32"/>
        </w:rPr>
        <w:t>纳税人取得境外分支机构的营业利润所得，在办理申报抵免境外所得税收时，根据《中华人民共和国企业所得税法》及其实施条例等法律法规规定，需提供具有资质的机构出具的有关分支机构审计报告，根据审计报告载明的有关情况，证明纳税人已准确申报境外税收抵免金额。</w:t>
      </w:r>
    </w:p>
    <w:p w:rsidR="000B1559" w:rsidRDefault="000B1559" w:rsidP="000B1559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（二）承诺方式：</w:t>
      </w:r>
      <w:r>
        <w:rPr>
          <w:rFonts w:ascii="仿宋_GB2312" w:eastAsia="仿宋_GB2312" w:hAnsi="仿宋_GB2312" w:cs="仿宋_GB2312" w:hint="eastAsia"/>
          <w:sz w:val="32"/>
          <w:szCs w:val="32"/>
        </w:rPr>
        <w:t>纳税人签署《税务证明事项告知承诺书》，税务机关不再要求提供分支机构审计报告。</w:t>
      </w:r>
    </w:p>
    <w:p w:rsidR="000B1559" w:rsidRDefault="000B1559" w:rsidP="000B1559">
      <w:pPr>
        <w:spacing w:line="360" w:lineRule="auto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（三）法律责任</w:t>
      </w:r>
    </w:p>
    <w:p w:rsidR="000B1559" w:rsidRDefault="000B1559" w:rsidP="000B1559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纳税人实际情况与承诺内容不符的，将根据具体情形承担下列法律责任：</w:t>
      </w:r>
    </w:p>
    <w:p w:rsidR="000B1559" w:rsidRDefault="000B1559" w:rsidP="000B1559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1.造成少缴税款的，税务机关依法追征税款、加收滞纳金；</w:t>
      </w:r>
    </w:p>
    <w:p w:rsidR="000B1559" w:rsidRDefault="000B1559" w:rsidP="000B1559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2.涉嫌偷逃税款等违法行为的，税务机关依法查处；</w:t>
      </w:r>
    </w:p>
    <w:p w:rsidR="000B1559" w:rsidRDefault="000B1559" w:rsidP="000B1559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3.对承诺不实的，税务机关依法处理处罚的同时，在处理处罚决定书等具有法律效力的税务文书中记载虚假承诺事实，以上述文书为依据，认定虚假承诺行为；</w:t>
      </w:r>
    </w:p>
    <w:p w:rsidR="000B1559" w:rsidRDefault="000B1559" w:rsidP="000B1559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4.涉嫌犯罪的，税务机关依法移送司法机关追究刑事责任。</w:t>
      </w:r>
    </w:p>
    <w:p w:rsidR="000B1559" w:rsidRDefault="000B1559" w:rsidP="000B1559">
      <w:pPr>
        <w:spacing w:line="360" w:lineRule="auto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</w:p>
    <w:p w:rsidR="000B1559" w:rsidRDefault="000B1559" w:rsidP="000B1559">
      <w:pPr>
        <w:spacing w:line="360" w:lineRule="auto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</w:p>
    <w:p w:rsidR="000B1559" w:rsidRDefault="000B1559" w:rsidP="000B1559">
      <w:pPr>
        <w:spacing w:line="360" w:lineRule="auto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二、纳税人承诺</w:t>
      </w:r>
    </w:p>
    <w:p w:rsidR="000B1559" w:rsidRDefault="000B1559" w:rsidP="000B1559">
      <w:pPr>
        <w:spacing w:line="360" w:lineRule="auto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本单位就办理申报抵免境外所得税收事项，</w:t>
      </w:r>
      <w:proofErr w:type="gramStart"/>
      <w:r>
        <w:rPr>
          <w:rFonts w:eastAsia="仿宋_GB2312" w:hint="eastAsia"/>
          <w:sz w:val="32"/>
          <w:szCs w:val="32"/>
        </w:rPr>
        <w:t>作出</w:t>
      </w:r>
      <w:proofErr w:type="gramEnd"/>
      <w:r>
        <w:rPr>
          <w:rFonts w:eastAsia="仿宋_GB2312" w:hint="eastAsia"/>
          <w:sz w:val="32"/>
          <w:szCs w:val="32"/>
        </w:rPr>
        <w:t>以下承诺：</w:t>
      </w:r>
    </w:p>
    <w:p w:rsidR="000B1559" w:rsidRDefault="000B1559" w:rsidP="000B1559">
      <w:pPr>
        <w:spacing w:line="360" w:lineRule="auto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（一）本单位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（统一社会信用代码：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申报境外税收抵免金额</w:t>
      </w:r>
      <w:r>
        <w:rPr>
          <w:rFonts w:eastAsia="仿宋_GB2312" w:hint="eastAsia"/>
          <w:sz w:val="32"/>
          <w:szCs w:val="32"/>
          <w:u w:val="single"/>
        </w:rPr>
        <w:t xml:space="preserve">       </w:t>
      </w:r>
      <w:r>
        <w:rPr>
          <w:rFonts w:eastAsia="仿宋_GB2312" w:hint="eastAsia"/>
          <w:sz w:val="32"/>
          <w:szCs w:val="32"/>
        </w:rPr>
        <w:t>元（人民币），该金额真实、准确。有关审计报告自行留存，以备税务机关后续核查。</w:t>
      </w:r>
    </w:p>
    <w:p w:rsidR="000B1559" w:rsidRDefault="000B1559" w:rsidP="000B1559">
      <w:pPr>
        <w:spacing w:line="360" w:lineRule="auto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  <w:lang/>
        </w:rPr>
        <w:t>（二）</w:t>
      </w:r>
      <w:r>
        <w:rPr>
          <w:rFonts w:eastAsia="仿宋_GB2312"/>
          <w:sz w:val="32"/>
          <w:szCs w:val="32"/>
          <w:lang/>
        </w:rPr>
        <w:t>已知晓本告知承诺书税务机关告知事项</w:t>
      </w:r>
      <w:r>
        <w:rPr>
          <w:rFonts w:eastAsia="仿宋_GB2312" w:hint="eastAsia"/>
          <w:sz w:val="32"/>
          <w:szCs w:val="32"/>
        </w:rPr>
        <w:t>。</w:t>
      </w:r>
    </w:p>
    <w:p w:rsidR="000B1559" w:rsidRDefault="000B1559" w:rsidP="000B1559">
      <w:pPr>
        <w:spacing w:line="360" w:lineRule="auto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（三）愿意承担不实承诺的法律责任。</w:t>
      </w:r>
    </w:p>
    <w:p w:rsidR="000B1559" w:rsidRDefault="000B1559" w:rsidP="000B1559">
      <w:pPr>
        <w:spacing w:line="360" w:lineRule="auto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（四）上述承诺是本单位真实意思表示。</w:t>
      </w:r>
    </w:p>
    <w:p w:rsidR="000B1559" w:rsidRDefault="000B1559" w:rsidP="000B1559">
      <w:pPr>
        <w:spacing w:line="360" w:lineRule="auto"/>
        <w:ind w:firstLineChars="200" w:firstLine="640"/>
        <w:rPr>
          <w:rFonts w:eastAsia="仿宋_GB2312" w:hint="eastAsia"/>
          <w:sz w:val="32"/>
          <w:szCs w:val="32"/>
        </w:rPr>
      </w:pPr>
    </w:p>
    <w:p w:rsidR="000B1559" w:rsidRDefault="000B1559" w:rsidP="000B1559">
      <w:pPr>
        <w:spacing w:line="360" w:lineRule="auto"/>
        <w:ind w:firstLineChars="200" w:firstLine="640"/>
        <w:rPr>
          <w:rFonts w:eastAsia="仿宋_GB2312" w:hint="eastAsia"/>
          <w:sz w:val="32"/>
          <w:szCs w:val="32"/>
        </w:rPr>
      </w:pPr>
    </w:p>
    <w:p w:rsidR="000B1559" w:rsidRDefault="000B1559" w:rsidP="000B1559">
      <w:pPr>
        <w:spacing w:line="360" w:lineRule="auto"/>
        <w:ind w:firstLineChars="200" w:firstLine="64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</w:t>
      </w:r>
      <w:r>
        <w:rPr>
          <w:rFonts w:eastAsia="仿宋_GB2312" w:hint="eastAsia"/>
          <w:sz w:val="32"/>
          <w:szCs w:val="32"/>
        </w:rPr>
        <w:t>纳税人：</w:t>
      </w:r>
    </w:p>
    <w:p w:rsidR="000B1559" w:rsidRDefault="000B1559" w:rsidP="000B1559">
      <w:pPr>
        <w:spacing w:line="360" w:lineRule="auto"/>
        <w:ind w:firstLineChars="200" w:firstLine="64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</w:t>
      </w:r>
      <w:r>
        <w:rPr>
          <w:rFonts w:eastAsia="仿宋_GB2312" w:hint="eastAsia"/>
          <w:sz w:val="32"/>
          <w:szCs w:val="32"/>
        </w:rPr>
        <w:t>（盖章）</w:t>
      </w:r>
    </w:p>
    <w:p w:rsidR="000B1559" w:rsidRDefault="000B1559" w:rsidP="000B1559">
      <w:pPr>
        <w:spacing w:line="360" w:lineRule="auto"/>
        <w:ind w:firstLineChars="200" w:firstLine="64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日</w:t>
      </w:r>
    </w:p>
    <w:p w:rsidR="000B1559" w:rsidRDefault="000B1559" w:rsidP="000B1559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0B1559" w:rsidRDefault="000B1559" w:rsidP="000B1559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940C9F" w:rsidRPr="000B1559" w:rsidRDefault="000B1559" w:rsidP="000B1559">
      <w:pPr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本承诺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书一式两份，税务机关与纳税人各留存一份）</w:t>
      </w:r>
    </w:p>
    <w:sectPr w:rsidR="00940C9F" w:rsidRPr="000B1559" w:rsidSect="00940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1559"/>
    <w:rsid w:val="000B1559"/>
    <w:rsid w:val="00940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55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何俊霖</dc:creator>
  <cp:lastModifiedBy>何俊霖</cp:lastModifiedBy>
  <cp:revision>1</cp:revision>
  <dcterms:created xsi:type="dcterms:W3CDTF">2021-07-22T00:44:00Z</dcterms:created>
  <dcterms:modified xsi:type="dcterms:W3CDTF">2021-07-22T00:45:00Z</dcterms:modified>
</cp:coreProperties>
</file>