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>
      <w:pPr>
        <w:spacing w:line="480" w:lineRule="exact"/>
        <w:jc w:val="center"/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eastAsia="zh-CN"/>
        </w:rPr>
        <w:t>连山壮族瑶族自治县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</w:t>
      </w:r>
    </w:p>
    <w:p>
      <w:pPr>
        <w:spacing w:line="480" w:lineRule="exact"/>
        <w:jc w:val="center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政府信息公开申请表</w:t>
      </w:r>
    </w:p>
    <w:p>
      <w:pPr>
        <w:rPr>
          <w:rFonts w:ascii="宋体"/>
          <w:color w:val="000000"/>
          <w:sz w:val="24"/>
          <w:szCs w:val="24"/>
        </w:rPr>
      </w:pPr>
    </w:p>
    <w:tbl>
      <w:tblPr>
        <w:tblStyle w:val="11"/>
        <w:tblpPr w:leftFromText="180" w:rightFromText="180" w:vertAnchor="page" w:horzAnchor="margin" w:tblpY="2749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  <w:bookmarkStart w:id="0" w:name="_GoBack"/>
      <w:bookmarkEnd w:id="0"/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3" w:type="default"/>
      <w:pgSz w:w="11906" w:h="16838"/>
      <w:pgMar w:top="1134" w:right="1531" w:bottom="1134" w:left="153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9C"/>
    <w:rsid w:val="00004EEF"/>
    <w:rsid w:val="000174EA"/>
    <w:rsid w:val="0002010F"/>
    <w:rsid w:val="0002791E"/>
    <w:rsid w:val="00033A8D"/>
    <w:rsid w:val="00035938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EE5F62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C405D"/>
    <w:rsid w:val="00FD0EA0"/>
    <w:rsid w:val="00FD148F"/>
    <w:rsid w:val="00FD22BB"/>
    <w:rsid w:val="078E430F"/>
    <w:rsid w:val="35A919DA"/>
    <w:rsid w:val="6D71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iPriority w:val="99"/>
    <w:pPr>
      <w:adjustRightInd w:val="0"/>
      <w:spacing w:line="440" w:lineRule="atLeast"/>
      <w:ind w:firstLine="643" w:firstLineChars="201"/>
    </w:pPr>
    <w:rPr>
      <w:kern w:val="0"/>
      <w:sz w:val="20"/>
    </w:rPr>
  </w:style>
  <w:style w:type="paragraph" w:styleId="3">
    <w:name w:val="Plain Text"/>
    <w:basedOn w:val="1"/>
    <w:link w:val="16"/>
    <w:uiPriority w:val="99"/>
    <w:rPr>
      <w:rFonts w:ascii="宋体" w:hAnsi="Courier New"/>
    </w:rPr>
  </w:style>
  <w:style w:type="paragraph" w:styleId="4">
    <w:name w:val="Balloon Text"/>
    <w:basedOn w:val="1"/>
    <w:link w:val="14"/>
    <w:semiHidden/>
    <w:uiPriority w:val="99"/>
    <w:rPr>
      <w:kern w:val="0"/>
      <w:sz w:val="16"/>
      <w:szCs w:val="16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uiPriority w:val="99"/>
  </w:style>
  <w:style w:type="character" w:customStyle="1" w:styleId="12">
    <w:name w:val="页脚 Char"/>
    <w:link w:val="5"/>
    <w:locked/>
    <w:uiPriority w:val="99"/>
    <w:rPr>
      <w:kern w:val="2"/>
      <w:sz w:val="18"/>
      <w:szCs w:val="18"/>
    </w:rPr>
  </w:style>
  <w:style w:type="character" w:customStyle="1" w:styleId="13">
    <w:name w:val="页眉 Char"/>
    <w:link w:val="6"/>
    <w:semiHidden/>
    <w:qFormat/>
    <w:uiPriority w:val="99"/>
    <w:rPr>
      <w:sz w:val="18"/>
      <w:szCs w:val="18"/>
    </w:rPr>
  </w:style>
  <w:style w:type="character" w:customStyle="1" w:styleId="14">
    <w:name w:val="批注框文本 Char"/>
    <w:link w:val="4"/>
    <w:semiHidden/>
    <w:uiPriority w:val="99"/>
    <w:rPr>
      <w:sz w:val="16"/>
      <w:szCs w:val="16"/>
    </w:rPr>
  </w:style>
  <w:style w:type="character" w:customStyle="1" w:styleId="15">
    <w:name w:val="正文文本缩进 Char"/>
    <w:link w:val="2"/>
    <w:semiHidden/>
    <w:uiPriority w:val="99"/>
    <w:rPr>
      <w:szCs w:val="21"/>
    </w:rPr>
  </w:style>
  <w:style w:type="character" w:customStyle="1" w:styleId="16">
    <w:name w:val="纯文本 Char"/>
    <w:link w:val="3"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TotalTime>2</TotalTime>
  <ScaleCrop>false</ScaleCrop>
  <LinksUpToDate>false</LinksUpToDate>
  <CharactersWithSpaces>479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潘莹莹</cp:lastModifiedBy>
  <cp:lastPrinted>2020-03-10T04:33:00Z</cp:lastPrinted>
  <dcterms:modified xsi:type="dcterms:W3CDTF">2020-03-13T01:19:43Z</dcterms:modified>
  <dc:title>办文说明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