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1B" w:rsidRDefault="003D391B">
      <w:pPr>
        <w:widowControl/>
        <w:jc w:val="left"/>
        <w:rPr>
          <w:rFonts w:ascii="宋体" w:hAnsi="宋体" w:cs="宋体"/>
          <w:sz w:val="28"/>
          <w:szCs w:val="28"/>
        </w:rPr>
      </w:pPr>
      <w:bookmarkStart w:id="0" w:name="_GoBack"/>
      <w:bookmarkEnd w:id="0"/>
      <w:r>
        <w:rPr>
          <w:rFonts w:ascii="宋体" w:hAnsi="宋体" w:cs="宋体" w:hint="eastAsia"/>
          <w:sz w:val="28"/>
          <w:szCs w:val="28"/>
        </w:rPr>
        <w:t>附件4</w:t>
      </w:r>
    </w:p>
    <w:p w:rsidR="003D391B" w:rsidRDefault="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江门市非营利组织免税资格审计</w:t>
      </w:r>
    </w:p>
    <w:p w:rsidR="003D391B" w:rsidRDefault="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3D391B" w:rsidRDefault="003D391B">
      <w:pPr>
        <w:spacing w:line="360" w:lineRule="auto"/>
        <w:jc w:val="center"/>
        <w:rPr>
          <w:rFonts w:ascii="方正小标宋简体" w:eastAsia="方正小标宋简体" w:hAnsi="方正小标宋简体" w:cs="方正小标宋简体"/>
          <w:bCs/>
          <w:sz w:val="44"/>
          <w:szCs w:val="44"/>
        </w:rPr>
      </w:pPr>
    </w:p>
    <w:p w:rsidR="003D391B" w:rsidRDefault="003D391B">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IsROCDate" w:val="False"/>
          <w:attr w:name="IsLunarDate" w:val="False"/>
          <w:attr w:name="Day" w:val="1"/>
          <w:attr w:name="Month" w:val="1"/>
          <w:attr w:name="Year" w:val="2019"/>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IsROCDate" w:val="False"/>
          <w:attr w:name="IsLunarDate" w:val="False"/>
          <w:attr w:name="Day" w:val="31"/>
          <w:attr w:name="Month" w:val="12"/>
          <w:attr w:name="Year" w:val="2019"/>
        </w:smartTagPr>
        <w:r>
          <w:rPr>
            <w:rFonts w:ascii="宋体" w:hAnsi="宋体" w:hint="eastAsia"/>
            <w:sz w:val="24"/>
          </w:rPr>
          <w:t>12月31日</w:t>
        </w:r>
      </w:smartTag>
      <w:r>
        <w:rPr>
          <w:rFonts w:ascii="宋体" w:hAnsi="宋体" w:hint="eastAsia"/>
          <w:sz w:val="24"/>
        </w:rPr>
        <w:t>止，采用人民币为记账本位币。</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lastRenderedPageBreak/>
        <w:t>（二）活动范围的审核情况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3D391B" w:rsidRDefault="003D391B">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3D391B" w:rsidRDefault="003D391B">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3D391B" w:rsidRDefault="003D391B">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3D391B" w:rsidRDefault="003D391B">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序号</w:t>
            </w:r>
          </w:p>
        </w:tc>
        <w:tc>
          <w:tcPr>
            <w:tcW w:w="1477" w:type="dxa"/>
          </w:tcPr>
          <w:p w:rsidR="003D391B" w:rsidRDefault="003D391B">
            <w:pPr>
              <w:spacing w:line="360" w:lineRule="auto"/>
              <w:rPr>
                <w:rFonts w:ascii="Calibri" w:hAnsi="Calibri"/>
                <w:color w:val="333333"/>
                <w:sz w:val="24"/>
              </w:rPr>
            </w:pPr>
            <w:r>
              <w:rPr>
                <w:rFonts w:ascii="Calibri" w:hAnsi="Calibri" w:hint="eastAsia"/>
                <w:color w:val="333333"/>
                <w:sz w:val="24"/>
              </w:rPr>
              <w:t>姓名</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3D391B" w:rsidRDefault="003D391B">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1</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2</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3</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合计</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3D391B" w:rsidRDefault="003D391B">
            <w:pPr>
              <w:spacing w:line="360" w:lineRule="auto"/>
              <w:rPr>
                <w:rFonts w:ascii="Calibri" w:hAnsi="Calibri"/>
                <w:color w:val="333333"/>
                <w:sz w:val="24"/>
              </w:rPr>
            </w:pPr>
          </w:p>
        </w:tc>
      </w:tr>
    </w:tbl>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3D391B" w:rsidRDefault="003D391B">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3D391B" w:rsidRDefault="003D391B"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3D391B" w:rsidRDefault="003D391B">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3D391B" w:rsidRDefault="003D391B">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3D391B" w:rsidRDefault="003D391B">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lastRenderedPageBreak/>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3D391B" w:rsidRDefault="003D391B">
      <w:pPr>
        <w:ind w:firstLine="640"/>
        <w:rPr>
          <w:rFonts w:ascii="Calibri" w:hAnsi="Calibri"/>
        </w:rPr>
      </w:pPr>
    </w:p>
    <w:p w:rsidR="003D391B" w:rsidRDefault="003D391B">
      <w:pPr>
        <w:rPr>
          <w:rFonts w:ascii="Calibri" w:hAnsi="Calibri"/>
        </w:rPr>
      </w:pPr>
    </w:p>
    <w:p w:rsidR="003D391B" w:rsidRDefault="003D391B"/>
    <w:p w:rsidR="003D391B" w:rsidRPr="00957CDD" w:rsidRDefault="003D391B">
      <w:pPr>
        <w:rPr>
          <w:rFonts w:ascii="仿宋_GB2312" w:eastAsia="仿宋_GB2312"/>
          <w:sz w:val="32"/>
          <w:szCs w:val="32"/>
        </w:rPr>
      </w:pPr>
    </w:p>
    <w:p w:rsidR="00957CDD" w:rsidRPr="003D391B" w:rsidRDefault="00957CDD">
      <w:pPr>
        <w:rPr>
          <w:rFonts w:ascii="仿宋_GB2312" w:eastAsia="仿宋_GB2312"/>
          <w:sz w:val="32"/>
          <w:szCs w:val="32"/>
        </w:rPr>
      </w:pPr>
    </w:p>
    <w:sectPr w:rsidR="00957CDD" w:rsidRPr="003D391B" w:rsidSect="00DF4370">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1B" w:rsidRDefault="003D391B" w:rsidP="003D391B">
      <w:r>
        <w:separator/>
      </w:r>
    </w:p>
  </w:endnote>
  <w:endnote w:type="continuationSeparator" w:id="0">
    <w:p w:rsidR="003D391B" w:rsidRDefault="003D391B" w:rsidP="003D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3D391B">
    <w:pPr>
      <w:pStyle w:val="a4"/>
      <w:jc w:val="center"/>
    </w:pPr>
    <w:r>
      <w:fldChar w:fldCharType="begin"/>
    </w:r>
    <w:r>
      <w:instrText>PAGE   \* MERGEFORMAT</w:instrText>
    </w:r>
    <w:r>
      <w:fldChar w:fldCharType="separate"/>
    </w:r>
    <w:r w:rsidR="005F42BA" w:rsidRPr="005F42BA">
      <w:rPr>
        <w:noProof/>
        <w:lang w:val="zh-CN"/>
      </w:rPr>
      <w:t>1</w:t>
    </w:r>
    <w:r>
      <w:fldChar w:fldCharType="end"/>
    </w:r>
  </w:p>
  <w:p w:rsidR="00010DE6" w:rsidRDefault="005F42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1B" w:rsidRDefault="003D391B" w:rsidP="003D391B">
      <w:r>
        <w:separator/>
      </w:r>
    </w:p>
  </w:footnote>
  <w:footnote w:type="continuationSeparator" w:id="0">
    <w:p w:rsidR="003D391B" w:rsidRDefault="003D391B" w:rsidP="003D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D391B"/>
    <w:rsid w:val="005B091A"/>
    <w:rsid w:val="005F42BA"/>
    <w:rsid w:val="00957CDD"/>
    <w:rsid w:val="009C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1622</Characters>
  <Application>Microsoft Office Word</Application>
  <DocSecurity>0</DocSecurity>
  <Lines>13</Lines>
  <Paragraphs>3</Paragraphs>
  <ScaleCrop>false</ScaleCrop>
  <Company>WwW.YlmF.CoM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4</cp:revision>
  <dcterms:created xsi:type="dcterms:W3CDTF">2015-11-06T06:49:00Z</dcterms:created>
  <dcterms:modified xsi:type="dcterms:W3CDTF">2023-02-08T08:27:00Z</dcterms:modified>
</cp:coreProperties>
</file>