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1767" w:firstLineChars="400"/>
        <w:textAlignment w:val="auto"/>
        <w:rPr>
          <w:rFonts w:hint="eastAsia" w:ascii="黑体" w:hAnsi="宋体" w:eastAsia="黑体" w:cs="宋体"/>
          <w:b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黑体" w:hAnsi="宋体" w:eastAsia="黑体" w:cs="宋体"/>
          <w:b/>
          <w:bCs/>
          <w:color w:val="auto"/>
          <w:kern w:val="0"/>
          <w:sz w:val="44"/>
          <w:szCs w:val="44"/>
        </w:rPr>
        <w:t>社会保险费补缴申请表</w:t>
      </w:r>
    </w:p>
    <w:bookmarkEnd w:id="0"/>
    <w:tbl>
      <w:tblPr>
        <w:tblStyle w:val="2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973"/>
        <w:gridCol w:w="2420"/>
        <w:gridCol w:w="20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统一社会信用代码/纳税人识别号</w:t>
            </w: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单位社保号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办费联系人</w:t>
            </w: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联系方式（手机号码）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单位申请补缴险种及补缴人数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  <w:szCs w:val="24"/>
              </w:rPr>
              <w:t>险种</w:t>
            </w:r>
          </w:p>
        </w:tc>
        <w:tc>
          <w:tcPr>
            <w:tcW w:w="4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  <w:szCs w:val="24"/>
              </w:rPr>
              <w:t>补缴人数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养老保险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失业保险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工伤保险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医疗保险</w:t>
            </w:r>
          </w:p>
        </w:tc>
        <w:tc>
          <w:tcPr>
            <w:tcW w:w="4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生育保险</w:t>
            </w:r>
          </w:p>
        </w:tc>
        <w:tc>
          <w:tcPr>
            <w:tcW w:w="4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申请补缴原因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申请单位声明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ind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本申请表所填内容正确无误，所提交的资料真实有效。如有虚假愿承担相应法律责任。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440" w:lineRule="exact"/>
              <w:ind w:firstLine="411" w:firstLineChars="196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440" w:lineRule="exact"/>
              <w:ind w:firstLine="411" w:firstLineChars="196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 xml:space="preserve">经办人签名：                    单位盖章：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440" w:lineRule="exact"/>
              <w:ind w:firstLine="411" w:firstLineChars="196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年    月    日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税务机关受理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受理人签名：                         受理日期：     年    月    日</w:t>
            </w:r>
          </w:p>
          <w:p>
            <w:pPr>
              <w:pStyle w:val="4"/>
              <w:ind w:left="420" w:leftChars="200" w:firstLine="630" w:firstLineChars="300"/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（盖受理章）</w:t>
            </w:r>
          </w:p>
        </w:tc>
      </w:tr>
    </w:tbl>
    <w:p>
      <w:pPr>
        <w:pStyle w:val="4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/>
          <w:bCs/>
          <w:color w:val="auto"/>
          <w:kern w:val="0"/>
          <w:szCs w:val="21"/>
          <w:lang w:eastAsia="zh-CN"/>
        </w:rPr>
      </w:pPr>
      <w:r>
        <w:rPr>
          <w:rFonts w:hint="eastAsia" w:ascii="宋体" w:hAnsi="宋体"/>
          <w:bCs/>
          <w:color w:val="auto"/>
          <w:kern w:val="0"/>
          <w:szCs w:val="21"/>
        </w:rPr>
        <w:t>说明：1.本表一式</w:t>
      </w:r>
      <w:r>
        <w:rPr>
          <w:rFonts w:hint="eastAsia" w:ascii="宋体" w:hAnsi="宋体"/>
          <w:bCs/>
          <w:color w:val="auto"/>
          <w:kern w:val="0"/>
          <w:szCs w:val="21"/>
          <w:lang w:eastAsia="zh-CN"/>
        </w:rPr>
        <w:t>两</w:t>
      </w:r>
      <w:r>
        <w:rPr>
          <w:rFonts w:hint="eastAsia" w:ascii="宋体" w:hAnsi="宋体"/>
          <w:bCs/>
          <w:color w:val="auto"/>
          <w:kern w:val="0"/>
          <w:szCs w:val="21"/>
        </w:rPr>
        <w:t>份</w:t>
      </w:r>
      <w:r>
        <w:rPr>
          <w:rFonts w:hint="eastAsia" w:ascii="宋体" w:hAnsi="宋体"/>
          <w:bCs/>
          <w:color w:val="auto"/>
          <w:kern w:val="0"/>
          <w:szCs w:val="21"/>
          <w:lang w:eastAsia="zh-CN"/>
        </w:rPr>
        <w:t>，税务机关、用人单位各留存一份。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98" w:leftChars="285" w:firstLine="0" w:firstLineChars="0"/>
        <w:jc w:val="left"/>
        <w:textAlignment w:val="auto"/>
        <w:rPr>
          <w:rFonts w:hint="eastAsia" w:ascii="宋体" w:hAnsi="宋体"/>
          <w:bCs/>
          <w:color w:val="auto"/>
          <w:kern w:val="0"/>
          <w:szCs w:val="21"/>
        </w:rPr>
      </w:pPr>
      <w:r>
        <w:rPr>
          <w:rFonts w:hint="eastAsia" w:ascii="宋体" w:hAnsi="宋体"/>
          <w:bCs/>
          <w:color w:val="auto"/>
          <w:kern w:val="0"/>
          <w:szCs w:val="21"/>
        </w:rPr>
        <w:t>2.用人单位申请补缴所属期201</w:t>
      </w:r>
      <w:r>
        <w:rPr>
          <w:rFonts w:hint="eastAsia" w:ascii="宋体" w:hAnsi="宋体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auto"/>
          <w:kern w:val="0"/>
          <w:szCs w:val="21"/>
        </w:rPr>
        <w:t>年</w:t>
      </w:r>
      <w:r>
        <w:rPr>
          <w:rFonts w:hint="eastAsia" w:ascii="宋体" w:hAnsi="宋体"/>
          <w:bCs/>
          <w:color w:val="auto"/>
          <w:kern w:val="0"/>
          <w:szCs w:val="21"/>
          <w:lang w:val="en-US" w:eastAsia="zh-CN"/>
        </w:rPr>
        <w:t>7</w:t>
      </w:r>
      <w:r>
        <w:rPr>
          <w:rFonts w:hint="eastAsia" w:ascii="宋体" w:hAnsi="宋体"/>
          <w:bCs/>
          <w:color w:val="auto"/>
          <w:kern w:val="0"/>
          <w:szCs w:val="21"/>
        </w:rPr>
        <w:t>月前的社会保险费，由税务机关受理并传递给社会保险经办机构</w:t>
      </w:r>
      <w:r>
        <w:rPr>
          <w:rFonts w:hint="eastAsia" w:ascii="宋体" w:hAnsi="宋体"/>
          <w:bCs/>
          <w:color w:val="auto"/>
          <w:kern w:val="0"/>
          <w:szCs w:val="21"/>
          <w:lang w:eastAsia="zh-CN"/>
        </w:rPr>
        <w:t>核定；</w:t>
      </w:r>
      <w:r>
        <w:rPr>
          <w:rFonts w:hint="eastAsia" w:ascii="宋体" w:hAnsi="宋体"/>
          <w:bCs/>
          <w:color w:val="auto"/>
          <w:kern w:val="0"/>
          <w:szCs w:val="21"/>
        </w:rPr>
        <w:t>申请补缴所属期201</w:t>
      </w:r>
      <w:r>
        <w:rPr>
          <w:rFonts w:hint="eastAsia" w:ascii="宋体" w:hAnsi="宋体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auto"/>
          <w:kern w:val="0"/>
          <w:szCs w:val="21"/>
        </w:rPr>
        <w:t>年</w:t>
      </w:r>
      <w:r>
        <w:rPr>
          <w:rFonts w:hint="eastAsia" w:ascii="宋体" w:hAnsi="宋体"/>
          <w:bCs/>
          <w:color w:val="auto"/>
          <w:kern w:val="0"/>
          <w:szCs w:val="21"/>
          <w:lang w:val="en-US" w:eastAsia="zh-CN"/>
        </w:rPr>
        <w:t>7</w:t>
      </w:r>
      <w:r>
        <w:rPr>
          <w:rFonts w:hint="eastAsia" w:ascii="宋体" w:hAnsi="宋体"/>
          <w:bCs/>
          <w:color w:val="auto"/>
          <w:kern w:val="0"/>
          <w:szCs w:val="21"/>
        </w:rPr>
        <w:t>月（含）后的社会保险费，由税务机关受理并</w:t>
      </w:r>
      <w:r>
        <w:rPr>
          <w:rFonts w:hint="eastAsia" w:ascii="宋体" w:hAnsi="宋体"/>
          <w:bCs/>
          <w:color w:val="auto"/>
          <w:kern w:val="0"/>
          <w:szCs w:val="21"/>
          <w:lang w:eastAsia="zh-CN"/>
        </w:rPr>
        <w:t>核定</w:t>
      </w:r>
      <w:r>
        <w:rPr>
          <w:rFonts w:hint="eastAsia" w:ascii="宋体" w:hAnsi="宋体"/>
          <w:bCs/>
          <w:color w:val="auto"/>
          <w:kern w:val="0"/>
          <w:szCs w:val="21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textAlignment w:val="auto"/>
        <w:rPr>
          <w:rFonts w:hint="eastAsia"/>
        </w:rPr>
        <w:sectPr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pPr w:leftFromText="180" w:rightFromText="180" w:vertAnchor="page" w:horzAnchor="page" w:tblpX="866" w:tblpY="2155"/>
        <w:tblW w:w="154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230"/>
        <w:gridCol w:w="1875"/>
        <w:gridCol w:w="1353"/>
        <w:gridCol w:w="1363"/>
        <w:gridCol w:w="3979"/>
        <w:gridCol w:w="1283"/>
        <w:gridCol w:w="1139"/>
        <w:gridCol w:w="17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个人社保号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号码</w:t>
            </w:r>
          </w:p>
        </w:tc>
        <w:tc>
          <w:tcPr>
            <w:tcW w:w="13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补缴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费款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所属期起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补缴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费款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所属期止</w:t>
            </w:r>
          </w:p>
        </w:tc>
        <w:tc>
          <w:tcPr>
            <w:tcW w:w="397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补缴险种</w:t>
            </w:r>
          </w:p>
        </w:tc>
        <w:tc>
          <w:tcPr>
            <w:tcW w:w="12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补缴时段户籍类型</w:t>
            </w:r>
          </w:p>
        </w:tc>
        <w:tc>
          <w:tcPr>
            <w:tcW w:w="11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申报缴费工资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补缴员工签名确认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养老保险□  失业保险□  工伤保险□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医疗保险</w:t>
            </w:r>
            <w:r>
              <w:rPr>
                <w:rFonts w:hint="eastAsia"/>
              </w:rPr>
              <w:t xml:space="preserve">□  </w:t>
            </w:r>
            <w:r>
              <w:rPr>
                <w:rFonts w:hint="eastAsia"/>
                <w:lang w:eastAsia="zh-CN"/>
              </w:rPr>
              <w:t>生育</w:t>
            </w:r>
            <w:r>
              <w:rPr>
                <w:rFonts w:hint="eastAsia"/>
              </w:rPr>
              <w:t>保险□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400" w:lineRule="exact"/>
              <w:jc w:val="both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lang w:eastAsia="zh-CN"/>
              </w:rPr>
              <w:t>城镇</w:t>
            </w:r>
            <w:r>
              <w:rPr>
                <w:rFonts w:hint="eastAsia" w:eastAsia="宋体" w:cs="Times New Roman"/>
              </w:rPr>
              <w:t xml:space="preserve">□  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400" w:lineRule="exact"/>
              <w:jc w:val="both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eastAsia="宋体" w:cs="Times New Roman"/>
                <w:lang w:eastAsia="zh-CN"/>
              </w:rPr>
              <w:t>农村</w:t>
            </w:r>
            <w:r>
              <w:rPr>
                <w:rFonts w:hint="eastAsia" w:eastAsia="宋体" w:cs="Times New Roman"/>
              </w:rPr>
              <w:t xml:space="preserve">□ 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养老保险□  失业保险□  工伤保险□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医疗保险</w:t>
            </w:r>
            <w:r>
              <w:rPr>
                <w:rFonts w:hint="eastAsia"/>
              </w:rPr>
              <w:t xml:space="preserve">□  </w:t>
            </w:r>
            <w:r>
              <w:rPr>
                <w:rFonts w:hint="eastAsia"/>
                <w:lang w:eastAsia="zh-CN"/>
              </w:rPr>
              <w:t>生育</w:t>
            </w:r>
            <w:r>
              <w:rPr>
                <w:rFonts w:hint="eastAsia"/>
              </w:rPr>
              <w:t>保险□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400" w:lineRule="exact"/>
              <w:jc w:val="both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lang w:eastAsia="zh-CN"/>
              </w:rPr>
              <w:t>城镇</w:t>
            </w:r>
            <w:r>
              <w:rPr>
                <w:rFonts w:hint="eastAsia" w:eastAsia="宋体" w:cs="Times New Roman"/>
              </w:rPr>
              <w:t xml:space="preserve">□  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400" w:lineRule="exact"/>
              <w:jc w:val="both"/>
              <w:rPr>
                <w:rFonts w:hint="eastAsia" w:ascii="Calibri" w:hAnsi="Calibri" w:eastAsia="宋体" w:cs="Times New Roman"/>
                <w:color w:val="auto"/>
                <w:kern w:val="2"/>
                <w:sz w:val="21"/>
              </w:rPr>
            </w:pPr>
            <w:r>
              <w:rPr>
                <w:rFonts w:hint="eastAsia" w:eastAsia="宋体" w:cs="Times New Roman"/>
                <w:lang w:eastAsia="zh-CN"/>
              </w:rPr>
              <w:t>农村</w:t>
            </w:r>
            <w:r>
              <w:rPr>
                <w:rFonts w:hint="eastAsia" w:eastAsia="宋体" w:cs="Times New Roman"/>
              </w:rPr>
              <w:t>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养老保险□  失业保险□  工伤保险□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医疗保险</w:t>
            </w:r>
            <w:r>
              <w:rPr>
                <w:rFonts w:hint="eastAsia"/>
              </w:rPr>
              <w:t xml:space="preserve">□  </w:t>
            </w:r>
            <w:r>
              <w:rPr>
                <w:rFonts w:hint="eastAsia"/>
                <w:lang w:eastAsia="zh-CN"/>
              </w:rPr>
              <w:t>生育</w:t>
            </w:r>
            <w:r>
              <w:rPr>
                <w:rFonts w:hint="eastAsia"/>
              </w:rPr>
              <w:t>保险□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400" w:lineRule="exact"/>
              <w:jc w:val="both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lang w:eastAsia="zh-CN"/>
              </w:rPr>
              <w:t>城镇</w:t>
            </w:r>
            <w:r>
              <w:rPr>
                <w:rFonts w:hint="eastAsia" w:eastAsia="宋体" w:cs="Times New Roman"/>
              </w:rPr>
              <w:t xml:space="preserve">□  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400" w:lineRule="exact"/>
              <w:jc w:val="both"/>
              <w:rPr>
                <w:rFonts w:hint="eastAsia" w:ascii="Calibri" w:hAnsi="Calibri" w:eastAsia="宋体" w:cs="Times New Roman"/>
                <w:color w:val="auto"/>
                <w:kern w:val="2"/>
                <w:sz w:val="21"/>
              </w:rPr>
            </w:pPr>
            <w:r>
              <w:rPr>
                <w:rFonts w:hint="eastAsia" w:eastAsia="宋体" w:cs="Times New Roman"/>
                <w:lang w:eastAsia="zh-CN"/>
              </w:rPr>
              <w:t>农村</w:t>
            </w:r>
            <w:r>
              <w:rPr>
                <w:rFonts w:hint="eastAsia" w:eastAsia="宋体" w:cs="Times New Roman"/>
              </w:rPr>
              <w:t>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养老保险□  失业保险□  工伤保险□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医疗保险</w:t>
            </w:r>
            <w:r>
              <w:rPr>
                <w:rFonts w:hint="eastAsia"/>
              </w:rPr>
              <w:t xml:space="preserve">□  </w:t>
            </w:r>
            <w:r>
              <w:rPr>
                <w:rFonts w:hint="eastAsia"/>
                <w:lang w:eastAsia="zh-CN"/>
              </w:rPr>
              <w:t>生育</w:t>
            </w:r>
            <w:r>
              <w:rPr>
                <w:rFonts w:hint="eastAsia"/>
              </w:rPr>
              <w:t>保险□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400" w:lineRule="exact"/>
              <w:jc w:val="both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lang w:eastAsia="zh-CN"/>
              </w:rPr>
              <w:t>城镇</w:t>
            </w:r>
            <w:r>
              <w:rPr>
                <w:rFonts w:hint="eastAsia" w:eastAsia="宋体" w:cs="Times New Roman"/>
              </w:rPr>
              <w:t xml:space="preserve">□  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400" w:lineRule="exact"/>
              <w:jc w:val="both"/>
              <w:rPr>
                <w:rFonts w:hint="eastAsia" w:ascii="Calibri" w:hAnsi="Calibri" w:eastAsia="宋体" w:cs="Times New Roman"/>
                <w:color w:val="auto"/>
                <w:kern w:val="2"/>
                <w:sz w:val="21"/>
              </w:rPr>
            </w:pPr>
            <w:r>
              <w:rPr>
                <w:rFonts w:hint="eastAsia" w:eastAsia="宋体" w:cs="Times New Roman"/>
                <w:lang w:eastAsia="zh-CN"/>
              </w:rPr>
              <w:t>农村</w:t>
            </w:r>
            <w:r>
              <w:rPr>
                <w:rFonts w:hint="eastAsia" w:eastAsia="宋体" w:cs="Times New Roman"/>
              </w:rPr>
              <w:t>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养老保险□  失业保险□  工伤保险□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医疗保险</w:t>
            </w:r>
            <w:r>
              <w:rPr>
                <w:rFonts w:hint="eastAsia"/>
              </w:rPr>
              <w:t xml:space="preserve">□  </w:t>
            </w:r>
            <w:r>
              <w:rPr>
                <w:rFonts w:hint="eastAsia"/>
                <w:lang w:eastAsia="zh-CN"/>
              </w:rPr>
              <w:t>生育</w:t>
            </w:r>
            <w:r>
              <w:rPr>
                <w:rFonts w:hint="eastAsia"/>
              </w:rPr>
              <w:t>保险□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400" w:lineRule="exact"/>
              <w:jc w:val="both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lang w:eastAsia="zh-CN"/>
              </w:rPr>
              <w:t>城镇</w:t>
            </w:r>
            <w:r>
              <w:rPr>
                <w:rFonts w:hint="eastAsia" w:eastAsia="宋体" w:cs="Times New Roman"/>
              </w:rPr>
              <w:t xml:space="preserve">□  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400" w:lineRule="exact"/>
              <w:jc w:val="both"/>
              <w:rPr>
                <w:rFonts w:hint="eastAsia" w:ascii="Calibri" w:hAnsi="Calibri" w:eastAsia="宋体" w:cs="Times New Roman"/>
                <w:color w:val="auto"/>
                <w:kern w:val="2"/>
                <w:sz w:val="21"/>
              </w:rPr>
            </w:pPr>
            <w:r>
              <w:rPr>
                <w:rFonts w:hint="eastAsia" w:eastAsia="宋体" w:cs="Times New Roman"/>
                <w:lang w:eastAsia="zh-CN"/>
              </w:rPr>
              <w:t>农村</w:t>
            </w:r>
            <w:r>
              <w:rPr>
                <w:rFonts w:hint="eastAsia" w:eastAsia="宋体" w:cs="Times New Roman"/>
              </w:rPr>
              <w:t>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542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本申请表所填内容正确无误，所提交的资料真实有效。如有虚假愿承担相应法律责任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                                           （单位盖公章）</w:t>
            </w:r>
          </w:p>
        </w:tc>
      </w:tr>
    </w:tbl>
    <w:p>
      <w:pPr>
        <w:keepNext w:val="0"/>
        <w:keepLines w:val="0"/>
        <w:pageBreakBefore w:val="0"/>
        <w:kinsoku/>
        <w:topLinePunct w:val="0"/>
        <w:bidi w:val="0"/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6838" w:h="11906" w:orient="landscape"/>
          <w:pgMar w:top="1797" w:right="1418" w:bottom="1797" w:left="141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138D8"/>
    <w:rsid w:val="102138D8"/>
    <w:rsid w:val="168D65E6"/>
    <w:rsid w:val="16D86F2F"/>
    <w:rsid w:val="559E2D12"/>
    <w:rsid w:val="5C0C7E33"/>
    <w:rsid w:val="68F47AFC"/>
    <w:rsid w:val="6955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OfAuthoring"/>
    <w:basedOn w:val="1"/>
    <w:next w:val="1"/>
    <w:qFormat/>
    <w:uiPriority w:val="99"/>
    <w:pPr>
      <w:ind w:left="420" w:left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2024-04-07T08:12:00Z</dcterms:created>
  <dc:creator>潘灵舒</dc:creator>
  <cp:lastModifiedBy>潘灵舒</cp:lastModifiedBy>
  <dcterms:modified xsi:type="dcterms:W3CDTF">2024-04-07T08:30:10Z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